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5E53" w14:textId="41A24EB8" w:rsidR="00331270" w:rsidRDefault="00331270" w:rsidP="0092579E">
      <w:pPr>
        <w:pStyle w:val="NormalWeb"/>
        <w:spacing w:beforeLines="0" w:afterLines="0"/>
        <w:jc w:val="center"/>
      </w:pPr>
      <w:r>
        <w:rPr>
          <w:rFonts w:ascii="Times New Roman" w:hAnsi="Times New Roman"/>
          <w:b/>
          <w:bCs/>
          <w:color w:val="000000"/>
          <w:sz w:val="56"/>
        </w:rPr>
        <w:t>ETK Executive Application</w:t>
      </w:r>
      <w:r w:rsidR="00117628">
        <w:rPr>
          <w:rFonts w:ascii="Times New Roman" w:hAnsi="Times New Roman"/>
          <w:b/>
          <w:bCs/>
          <w:color w:val="000000"/>
          <w:sz w:val="56"/>
        </w:rPr>
        <w:t xml:space="preserve"> 201</w:t>
      </w:r>
      <w:r w:rsidR="001E1D99">
        <w:rPr>
          <w:rFonts w:ascii="Times New Roman" w:hAnsi="Times New Roman"/>
          <w:b/>
          <w:bCs/>
          <w:color w:val="000000"/>
          <w:sz w:val="56"/>
        </w:rPr>
        <w:t>9/20</w:t>
      </w:r>
    </w:p>
    <w:p w14:paraId="443C6547" w14:textId="08C44579" w:rsidR="00331270" w:rsidRPr="00FE7F62" w:rsidRDefault="00331270" w:rsidP="00F55525">
      <w:pPr>
        <w:pStyle w:val="NormalWeb"/>
        <w:spacing w:beforeLines="0" w:afterLines="0"/>
        <w:jc w:val="center"/>
        <w:rPr>
          <w:rFonts w:ascii="Times New Roman" w:hAnsi="Times New Roman"/>
          <w:b/>
          <w:bCs/>
          <w:color w:val="000000"/>
          <w:sz w:val="36"/>
        </w:rPr>
      </w:pPr>
      <w:r w:rsidRPr="00FE7F62">
        <w:rPr>
          <w:rFonts w:ascii="Times New Roman" w:hAnsi="Times New Roman"/>
          <w:b/>
          <w:bCs/>
          <w:color w:val="000000"/>
          <w:sz w:val="36"/>
        </w:rPr>
        <w:t xml:space="preserve">Marketing; </w:t>
      </w:r>
      <w:r w:rsidR="0087573D">
        <w:rPr>
          <w:rFonts w:ascii="Times New Roman" w:hAnsi="Times New Roman"/>
          <w:b/>
          <w:bCs/>
          <w:color w:val="000000"/>
          <w:sz w:val="36"/>
        </w:rPr>
        <w:t>Social Media</w:t>
      </w:r>
      <w:r w:rsidR="001E1D99">
        <w:rPr>
          <w:rFonts w:ascii="Times New Roman" w:hAnsi="Times New Roman"/>
          <w:b/>
          <w:bCs/>
          <w:color w:val="000000"/>
          <w:sz w:val="36"/>
        </w:rPr>
        <w:t>, Co-Sponsorships &amp;</w:t>
      </w:r>
      <w:r w:rsidRPr="00FE7F62">
        <w:rPr>
          <w:rFonts w:ascii="Times New Roman" w:hAnsi="Times New Roman"/>
          <w:b/>
          <w:bCs/>
          <w:color w:val="000000"/>
          <w:sz w:val="36"/>
        </w:rPr>
        <w:t xml:space="preserve"> Promotions;</w:t>
      </w:r>
    </w:p>
    <w:p w14:paraId="5C062770" w14:textId="68BEF9F4" w:rsidR="00331270" w:rsidRDefault="0059694E" w:rsidP="00F55525">
      <w:pPr>
        <w:pStyle w:val="NormalWeb"/>
        <w:spacing w:beforeLines="0" w:afterLines="0"/>
        <w:jc w:val="center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color w:val="000000"/>
          <w:sz w:val="36"/>
        </w:rPr>
        <w:t>Logistics Coordinator</w:t>
      </w:r>
      <w:r w:rsidR="00331270" w:rsidRPr="00FE7F62">
        <w:rPr>
          <w:rFonts w:ascii="Times New Roman" w:hAnsi="Times New Roman"/>
          <w:b/>
          <w:bCs/>
          <w:color w:val="000000"/>
          <w:sz w:val="36"/>
        </w:rPr>
        <w:t>; Office Manager &amp; Hospitality</w:t>
      </w:r>
    </w:p>
    <w:p w14:paraId="164F38D6" w14:textId="77777777" w:rsidR="00FE7F62" w:rsidRPr="00FE7F62" w:rsidRDefault="00FE7F62" w:rsidP="00F55525">
      <w:pPr>
        <w:pStyle w:val="NormalWeb"/>
        <w:spacing w:beforeLines="0" w:afterLines="0"/>
        <w:jc w:val="center"/>
        <w:rPr>
          <w:sz w:val="18"/>
        </w:rPr>
      </w:pPr>
    </w:p>
    <w:p w14:paraId="7323DAF0" w14:textId="77777777" w:rsidR="00331270" w:rsidRDefault="00331270" w:rsidP="0092579E">
      <w:pPr>
        <w:pStyle w:val="NormalWeb"/>
        <w:spacing w:beforeLines="0" w:afterLines="0"/>
        <w:jc w:val="center"/>
      </w:pPr>
    </w:p>
    <w:p w14:paraId="41930E91" w14:textId="77777777" w:rsidR="00331270" w:rsidRDefault="00331270" w:rsidP="001E33B9">
      <w:pPr>
        <w:jc w:val="center"/>
        <w:rPr>
          <w:rFonts w:ascii="Times" w:hAnsi="Times"/>
          <w:sz w:val="20"/>
        </w:rPr>
      </w:pPr>
      <w:r w:rsidRPr="00AA603D">
        <w:rPr>
          <w:rFonts w:ascii="Times New Roman" w:hAnsi="Times New Roman"/>
          <w:i/>
          <w:iCs/>
          <w:color w:val="000000"/>
        </w:rPr>
        <w:t>________________________________________________________________________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    </w:t>
      </w:r>
      <w:r w:rsidRPr="00AA603D">
        <w:rPr>
          <w:rFonts w:ascii="Times New Roman" w:hAnsi="Times New Roman"/>
          <w:color w:val="000000"/>
          <w:sz w:val="20"/>
        </w:rPr>
        <w:t xml:space="preserve">First Name               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AA603D">
        <w:rPr>
          <w:rFonts w:ascii="Times New Roman" w:hAnsi="Times New Roman"/>
          <w:color w:val="000000"/>
          <w:sz w:val="20"/>
        </w:rPr>
        <w:t>Last Name           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AA603D">
        <w:rPr>
          <w:rFonts w:ascii="Times New Roman" w:hAnsi="Times New Roman"/>
          <w:color w:val="000000"/>
          <w:sz w:val="20"/>
        </w:rPr>
        <w:t xml:space="preserve"> Wartburg ID #</w:t>
      </w:r>
      <w:r w:rsidRPr="00AA603D">
        <w:rPr>
          <w:rFonts w:ascii="Times" w:hAnsi="Times"/>
          <w:sz w:val="20"/>
        </w:rPr>
        <w:br/>
      </w:r>
    </w:p>
    <w:p w14:paraId="41A2A160" w14:textId="77777777" w:rsidR="00331270" w:rsidRDefault="00331270" w:rsidP="001E33B9">
      <w:pPr>
        <w:jc w:val="center"/>
        <w:rPr>
          <w:rFonts w:ascii="Times" w:hAnsi="Times"/>
          <w:sz w:val="20"/>
        </w:rPr>
      </w:pP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________________________________________________________________________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    </w:t>
      </w:r>
      <w:r w:rsidRPr="00AA603D">
        <w:rPr>
          <w:rFonts w:ascii="Times New Roman" w:hAnsi="Times New Roman"/>
          <w:color w:val="000000"/>
          <w:sz w:val="20"/>
        </w:rPr>
        <w:t>Wartburg College Box Number / Address (provide if living off-campus)</w:t>
      </w:r>
      <w:r w:rsidRPr="00AA603D">
        <w:rPr>
          <w:rFonts w:ascii="Times" w:hAnsi="Times"/>
          <w:sz w:val="20"/>
        </w:rPr>
        <w:br/>
      </w:r>
    </w:p>
    <w:p w14:paraId="1715AB68" w14:textId="77777777" w:rsidR="00331270" w:rsidRDefault="00331270" w:rsidP="001E33B9">
      <w:pPr>
        <w:jc w:val="center"/>
        <w:rPr>
          <w:rFonts w:ascii="Times" w:hAnsi="Times"/>
          <w:sz w:val="20"/>
        </w:rPr>
      </w:pP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i/>
          <w:iCs/>
          <w:color w:val="000000"/>
        </w:rPr>
        <w:t>________________________________________________________________________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    </w:t>
      </w:r>
      <w:r w:rsidRPr="00AA603D">
        <w:rPr>
          <w:rFonts w:ascii="Times New Roman" w:hAnsi="Times New Roman"/>
          <w:color w:val="000000"/>
          <w:sz w:val="20"/>
        </w:rPr>
        <w:t>Wartburg Phone Number       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AA603D">
        <w:rPr>
          <w:rFonts w:ascii="Times New Roman" w:hAnsi="Times New Roman"/>
          <w:color w:val="000000"/>
          <w:sz w:val="20"/>
        </w:rPr>
        <w:t xml:space="preserve"> Cell Phone Number       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AA603D">
        <w:rPr>
          <w:rFonts w:ascii="Times New Roman" w:hAnsi="Times New Roman"/>
          <w:color w:val="000000"/>
          <w:sz w:val="20"/>
        </w:rPr>
        <w:t>Hometown</w:t>
      </w:r>
      <w:r w:rsidRPr="00AA603D">
        <w:rPr>
          <w:rFonts w:ascii="Times" w:hAnsi="Times"/>
          <w:sz w:val="20"/>
        </w:rPr>
        <w:br/>
      </w:r>
    </w:p>
    <w:p w14:paraId="355D6BDB" w14:textId="7E369567" w:rsidR="00331270" w:rsidRDefault="00331270" w:rsidP="001E33B9">
      <w:pPr>
        <w:jc w:val="center"/>
        <w:rPr>
          <w:rFonts w:ascii="Times New Roman" w:hAnsi="Times New Roman"/>
          <w:color w:val="000000"/>
          <w:sz w:val="20"/>
        </w:rPr>
      </w:pP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________________________________________________________________________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    </w:t>
      </w:r>
      <w:r w:rsidRPr="00AA603D">
        <w:rPr>
          <w:rFonts w:ascii="Times New Roman" w:hAnsi="Times New Roman"/>
          <w:color w:val="000000"/>
          <w:sz w:val="20"/>
        </w:rPr>
        <w:t>E-mail Address                   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AA603D">
        <w:rPr>
          <w:rFonts w:ascii="Times New Roman" w:hAnsi="Times New Roman"/>
          <w:color w:val="000000"/>
          <w:sz w:val="20"/>
        </w:rPr>
        <w:t xml:space="preserve"> Cumulative G.P.A.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i/>
          <w:iCs/>
          <w:color w:val="000000"/>
        </w:rPr>
        <w:t>________________________________________________________________________</w:t>
      </w:r>
      <w:r w:rsidRPr="00AA603D">
        <w:rPr>
          <w:rFonts w:ascii="Times" w:hAnsi="Times"/>
          <w:sz w:val="20"/>
        </w:rPr>
        <w:br/>
      </w:r>
      <w:r w:rsidR="00275235">
        <w:rPr>
          <w:rFonts w:ascii="Times New Roman" w:hAnsi="Times New Roman"/>
          <w:color w:val="000000"/>
        </w:rPr>
        <w:t>  </w:t>
      </w:r>
      <w:r w:rsidRPr="00AA603D">
        <w:rPr>
          <w:rFonts w:ascii="Times New Roman" w:hAnsi="Times New Roman"/>
          <w:color w:val="000000"/>
          <w:sz w:val="20"/>
        </w:rPr>
        <w:t>Major</w:t>
      </w:r>
      <w:r w:rsidR="00644C2F">
        <w:rPr>
          <w:rFonts w:ascii="Times New Roman" w:hAnsi="Times New Roman"/>
          <w:color w:val="000000"/>
          <w:sz w:val="20"/>
        </w:rPr>
        <w:t>(s)</w:t>
      </w:r>
      <w:r w:rsidRPr="00AA603D">
        <w:rPr>
          <w:rFonts w:ascii="Times New Roman" w:hAnsi="Times New Roman"/>
          <w:color w:val="000000"/>
          <w:sz w:val="20"/>
        </w:rPr>
        <w:t>                      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AA603D">
        <w:rPr>
          <w:rFonts w:ascii="Times New Roman" w:hAnsi="Times New Roman"/>
          <w:color w:val="000000"/>
          <w:sz w:val="20"/>
        </w:rPr>
        <w:t>  Minor</w:t>
      </w:r>
      <w:r w:rsidR="00406AAF">
        <w:rPr>
          <w:rFonts w:ascii="Times New Roman" w:hAnsi="Times New Roman"/>
          <w:color w:val="000000"/>
          <w:sz w:val="20"/>
        </w:rPr>
        <w:t>(s)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________________________________________________________________________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</w:rPr>
        <w:t>    </w:t>
      </w:r>
      <w:r w:rsidR="00275235">
        <w:rPr>
          <w:rFonts w:ascii="Times New Roman" w:hAnsi="Times New Roman"/>
          <w:color w:val="000000"/>
        </w:rPr>
        <w:tab/>
      </w:r>
      <w:r w:rsidRPr="00AA603D">
        <w:rPr>
          <w:rFonts w:ascii="Times New Roman" w:hAnsi="Times New Roman"/>
          <w:color w:val="000000"/>
          <w:sz w:val="20"/>
        </w:rPr>
        <w:t xml:space="preserve">Class Year                       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AA603D">
        <w:rPr>
          <w:rFonts w:ascii="Times New Roman" w:hAnsi="Times New Roman"/>
          <w:color w:val="000000"/>
          <w:sz w:val="20"/>
        </w:rPr>
        <w:t>Expected Graduation Date</w:t>
      </w:r>
      <w:r w:rsidRPr="00AA603D">
        <w:rPr>
          <w:rFonts w:ascii="Times" w:hAnsi="Times"/>
          <w:sz w:val="20"/>
        </w:rPr>
        <w:br/>
      </w:r>
      <w:r w:rsidRPr="00AA603D">
        <w:rPr>
          <w:rFonts w:ascii="Times" w:hAnsi="Times"/>
          <w:sz w:val="20"/>
        </w:rPr>
        <w:br/>
      </w:r>
      <w:r w:rsidRPr="00AA603D">
        <w:rPr>
          <w:rFonts w:ascii="Times New Roman" w:hAnsi="Times New Roman"/>
          <w:color w:val="000000"/>
          <w:sz w:val="20"/>
        </w:rPr>
        <w:t>___________</w:t>
      </w:r>
      <w:r>
        <w:rPr>
          <w:rFonts w:ascii="Times New Roman" w:hAnsi="Times New Roman"/>
          <w:color w:val="000000"/>
          <w:sz w:val="20"/>
        </w:rPr>
        <w:t>___________________________________________________________________________</w:t>
      </w:r>
    </w:p>
    <w:p w14:paraId="5BFF7770" w14:textId="24D707C9" w:rsidR="00331270" w:rsidRDefault="00275235" w:rsidP="00275235">
      <w:pPr>
        <w:ind w:left="1440"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="00331270">
        <w:rPr>
          <w:rFonts w:ascii="Times New Roman" w:hAnsi="Times New Roman"/>
          <w:color w:val="000000"/>
          <w:sz w:val="20"/>
        </w:rPr>
        <w:t>Signature</w:t>
      </w:r>
      <w:r w:rsidR="00331270">
        <w:rPr>
          <w:rFonts w:ascii="Times New Roman" w:hAnsi="Times New Roman"/>
          <w:color w:val="000000"/>
          <w:sz w:val="20"/>
        </w:rPr>
        <w:tab/>
      </w:r>
      <w:r w:rsidR="00331270">
        <w:rPr>
          <w:rFonts w:ascii="Times New Roman" w:hAnsi="Times New Roman"/>
          <w:color w:val="000000"/>
          <w:sz w:val="20"/>
        </w:rPr>
        <w:tab/>
      </w:r>
      <w:r w:rsidR="00331270">
        <w:rPr>
          <w:rFonts w:ascii="Times New Roman" w:hAnsi="Times New Roman"/>
          <w:color w:val="000000"/>
          <w:sz w:val="20"/>
        </w:rPr>
        <w:tab/>
      </w:r>
      <w:r w:rsidR="00331270">
        <w:rPr>
          <w:rFonts w:ascii="Times New Roman" w:hAnsi="Times New Roman"/>
          <w:color w:val="000000"/>
          <w:sz w:val="20"/>
        </w:rPr>
        <w:tab/>
      </w:r>
      <w:r w:rsidR="00331270">
        <w:rPr>
          <w:rFonts w:ascii="Times New Roman" w:hAnsi="Times New Roman"/>
          <w:color w:val="000000"/>
          <w:sz w:val="20"/>
        </w:rPr>
        <w:tab/>
      </w:r>
      <w:r w:rsidR="00331270">
        <w:rPr>
          <w:rFonts w:ascii="Times New Roman" w:hAnsi="Times New Roman"/>
          <w:color w:val="000000"/>
          <w:sz w:val="20"/>
        </w:rPr>
        <w:tab/>
      </w:r>
      <w:r w:rsidR="00331270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</w:t>
      </w:r>
      <w:r w:rsidR="00331270">
        <w:rPr>
          <w:rFonts w:ascii="Times New Roman" w:hAnsi="Times New Roman"/>
          <w:color w:val="000000"/>
          <w:sz w:val="20"/>
        </w:rPr>
        <w:t>Date</w:t>
      </w:r>
    </w:p>
    <w:p w14:paraId="7295FD71" w14:textId="77777777" w:rsidR="00331270" w:rsidRDefault="00331270" w:rsidP="005F5BDE">
      <w:pPr>
        <w:spacing w:beforeLines="1" w:before="2" w:afterLines="1" w:after="2"/>
        <w:ind w:left="720"/>
        <w:textAlignment w:val="baseline"/>
        <w:rPr>
          <w:rFonts w:ascii="Verdana" w:hAnsi="Verdana"/>
          <w:color w:val="000000"/>
          <w:sz w:val="20"/>
        </w:rPr>
      </w:pPr>
    </w:p>
    <w:p w14:paraId="7F28DE9E" w14:textId="5AA722ED" w:rsidR="00331270" w:rsidRDefault="00331270" w:rsidP="00FE7F62">
      <w:pPr>
        <w:ind w:firstLine="360"/>
      </w:pPr>
      <w:r>
        <w:t>By signing, I have read and understand the requirements and responsibilities of an Entertainment ToKnight executive position.   I a</w:t>
      </w:r>
      <w:r w:rsidR="00FE7F62">
        <w:t>lso agree to having</w:t>
      </w:r>
      <w:r>
        <w:t xml:space="preserve"> the</w:t>
      </w:r>
      <w:r w:rsidR="00FE7F62">
        <w:t xml:space="preserve"> Student Programming Coordinator and the</w:t>
      </w:r>
      <w:r>
        <w:t xml:space="preserve"> Director of Campus Programming to review my conduct and academic records.   Students reviewing applications will not have access to this confidential information.  </w:t>
      </w:r>
    </w:p>
    <w:p w14:paraId="5DF15C4A" w14:textId="77777777" w:rsidR="00331270" w:rsidRPr="00AA603D" w:rsidRDefault="00331270" w:rsidP="005F5BDE">
      <w:pPr>
        <w:spacing w:beforeLines="1" w:before="2" w:afterLines="1" w:after="2"/>
        <w:textAlignment w:val="baseline"/>
        <w:rPr>
          <w:rFonts w:ascii="Verdana" w:hAnsi="Verdana"/>
          <w:color w:val="000000"/>
          <w:sz w:val="20"/>
        </w:rPr>
      </w:pPr>
    </w:p>
    <w:p w14:paraId="0F6E7DB2" w14:textId="15C6495D" w:rsidR="00331270" w:rsidRPr="00351EF4" w:rsidRDefault="00A355A5" w:rsidP="005F5BDE">
      <w:pPr>
        <w:numPr>
          <w:ilvl w:val="0"/>
          <w:numId w:val="15"/>
        </w:numPr>
        <w:spacing w:beforeLines="1" w:before="2" w:afterLines="1" w:after="2"/>
        <w:textAlignment w:val="baseline"/>
        <w:rPr>
          <w:rFonts w:ascii="Verdana" w:hAnsi="Verdana"/>
          <w:color w:val="000000"/>
          <w:sz w:val="20"/>
        </w:rPr>
      </w:pPr>
      <w:r>
        <w:rPr>
          <w:rFonts w:ascii="Times New Roman" w:hAnsi="Times New Roman"/>
          <w:color w:val="000000"/>
        </w:rPr>
        <w:t xml:space="preserve">Applications are due to the </w:t>
      </w:r>
      <w:r w:rsidR="00937E87">
        <w:rPr>
          <w:rFonts w:ascii="Times New Roman" w:hAnsi="Times New Roman"/>
          <w:color w:val="000000"/>
        </w:rPr>
        <w:t>ETK</w:t>
      </w:r>
      <w:r w:rsidR="00331270" w:rsidRPr="00351EF4">
        <w:rPr>
          <w:rFonts w:ascii="Times New Roman" w:hAnsi="Times New Roman"/>
          <w:color w:val="000000"/>
        </w:rPr>
        <w:t xml:space="preserve"> office</w:t>
      </w:r>
      <w:r w:rsidR="00937E87">
        <w:rPr>
          <w:rFonts w:ascii="Times New Roman" w:hAnsi="Times New Roman"/>
          <w:color w:val="000000"/>
        </w:rPr>
        <w:t>, in the hub,</w:t>
      </w:r>
      <w:r w:rsidR="00EE2A4B">
        <w:rPr>
          <w:rFonts w:ascii="Times New Roman" w:hAnsi="Times New Roman"/>
          <w:color w:val="000000"/>
        </w:rPr>
        <w:t xml:space="preserve"> or emailed to </w:t>
      </w:r>
      <w:hyperlink r:id="rId5" w:history="1">
        <w:r w:rsidR="00EE2A4B" w:rsidRPr="00662CD0">
          <w:rPr>
            <w:rStyle w:val="Hyperlink"/>
            <w:rFonts w:ascii="Times New Roman" w:hAnsi="Times New Roman"/>
          </w:rPr>
          <w:t>sonja.iverson@wartburg.edu</w:t>
        </w:r>
      </w:hyperlink>
      <w:r w:rsidR="00EE2A4B">
        <w:rPr>
          <w:rFonts w:ascii="Times New Roman" w:hAnsi="Times New Roman"/>
          <w:color w:val="000000"/>
        </w:rPr>
        <w:t xml:space="preserve"> </w:t>
      </w:r>
      <w:r w:rsidR="00331270" w:rsidRPr="00351EF4">
        <w:rPr>
          <w:rFonts w:ascii="Times New Roman" w:hAnsi="Times New Roman"/>
          <w:color w:val="000000"/>
        </w:rPr>
        <w:t xml:space="preserve">by </w:t>
      </w:r>
      <w:r w:rsidR="00275235">
        <w:rPr>
          <w:rFonts w:ascii="Times New Roman" w:hAnsi="Times New Roman"/>
          <w:b/>
          <w:bCs/>
          <w:color w:val="000000"/>
          <w:u w:val="single"/>
        </w:rPr>
        <w:t>4:</w:t>
      </w:r>
      <w:r w:rsidR="00D3767D">
        <w:rPr>
          <w:rFonts w:ascii="Times New Roman" w:hAnsi="Times New Roman"/>
          <w:b/>
          <w:bCs/>
          <w:color w:val="000000"/>
          <w:u w:val="single"/>
        </w:rPr>
        <w:t>00</w:t>
      </w:r>
      <w:r w:rsidR="00275235">
        <w:rPr>
          <w:rFonts w:ascii="Times New Roman" w:hAnsi="Times New Roman"/>
          <w:b/>
          <w:bCs/>
          <w:color w:val="000000"/>
          <w:u w:val="single"/>
        </w:rPr>
        <w:t xml:space="preserve"> p.m. on </w:t>
      </w:r>
      <w:r w:rsidR="00D3767D">
        <w:rPr>
          <w:rFonts w:ascii="Times New Roman" w:hAnsi="Times New Roman"/>
          <w:b/>
          <w:bCs/>
          <w:color w:val="000000"/>
          <w:u w:val="single"/>
        </w:rPr>
        <w:t>Friday</w:t>
      </w:r>
      <w:r w:rsidR="00275235">
        <w:rPr>
          <w:rFonts w:ascii="Times New Roman" w:hAnsi="Times New Roman"/>
          <w:b/>
          <w:bCs/>
          <w:color w:val="000000"/>
          <w:u w:val="single"/>
        </w:rPr>
        <w:t xml:space="preserve">, February </w:t>
      </w:r>
      <w:r w:rsidR="00D3767D">
        <w:rPr>
          <w:rFonts w:ascii="Times New Roman" w:hAnsi="Times New Roman"/>
          <w:b/>
          <w:bCs/>
          <w:color w:val="000000"/>
          <w:u w:val="single"/>
        </w:rPr>
        <w:t>15</w:t>
      </w:r>
      <w:r w:rsidR="00331270" w:rsidRPr="00351EF4">
        <w:rPr>
          <w:rFonts w:ascii="Times New Roman" w:hAnsi="Times New Roman"/>
          <w:color w:val="000000"/>
        </w:rPr>
        <w:t xml:space="preserve">. Interviews for these positions will be held </w:t>
      </w:r>
      <w:r w:rsidR="00E672D1">
        <w:rPr>
          <w:rFonts w:ascii="Times New Roman" w:hAnsi="Times New Roman"/>
          <w:color w:val="000000"/>
        </w:rPr>
        <w:t xml:space="preserve">February </w:t>
      </w:r>
      <w:r w:rsidR="00D3767D">
        <w:rPr>
          <w:rFonts w:ascii="Times New Roman" w:hAnsi="Times New Roman"/>
          <w:color w:val="000000"/>
        </w:rPr>
        <w:t>18</w:t>
      </w:r>
      <w:r w:rsidR="00D16E3F">
        <w:rPr>
          <w:rFonts w:ascii="Times New Roman" w:hAnsi="Times New Roman"/>
          <w:color w:val="000000"/>
        </w:rPr>
        <w:t>-20th</w:t>
      </w:r>
      <w:r w:rsidR="0093487B">
        <w:rPr>
          <w:rFonts w:ascii="Times New Roman" w:hAnsi="Times New Roman"/>
          <w:color w:val="000000"/>
        </w:rPr>
        <w:t>.</w:t>
      </w:r>
      <w:r w:rsidR="00331270" w:rsidRPr="00351EF4">
        <w:rPr>
          <w:rFonts w:ascii="Times New Roman" w:hAnsi="Times New Roman"/>
          <w:color w:val="000000"/>
        </w:rPr>
        <w:t xml:space="preserve"> You will be contacted </w:t>
      </w:r>
      <w:r w:rsidR="00351EF4" w:rsidRPr="00351EF4">
        <w:rPr>
          <w:rFonts w:ascii="Times New Roman" w:hAnsi="Times New Roman"/>
          <w:color w:val="000000"/>
        </w:rPr>
        <w:t xml:space="preserve">via email </w:t>
      </w:r>
      <w:r w:rsidR="00331270" w:rsidRPr="00351EF4">
        <w:rPr>
          <w:rFonts w:ascii="Times New Roman" w:hAnsi="Times New Roman"/>
          <w:color w:val="000000"/>
        </w:rPr>
        <w:t>t</w:t>
      </w:r>
      <w:r w:rsidR="00351EF4" w:rsidRPr="00351EF4">
        <w:rPr>
          <w:rFonts w:ascii="Times New Roman" w:hAnsi="Times New Roman"/>
          <w:color w:val="000000"/>
        </w:rPr>
        <w:t>o set up an interview time.</w:t>
      </w:r>
    </w:p>
    <w:p w14:paraId="1CD8BDFA" w14:textId="564C3201" w:rsidR="00331270" w:rsidRPr="00F55525" w:rsidRDefault="00331270" w:rsidP="00275235">
      <w:pPr>
        <w:numPr>
          <w:ilvl w:val="0"/>
          <w:numId w:val="15"/>
        </w:numPr>
        <w:spacing w:beforeLines="1" w:before="2" w:afterLines="1" w:after="2"/>
        <w:textAlignment w:val="baseline"/>
        <w:rPr>
          <w:rFonts w:ascii="Verdana" w:hAnsi="Verdana"/>
          <w:color w:val="000000"/>
          <w:sz w:val="20"/>
        </w:rPr>
      </w:pPr>
      <w:r w:rsidRPr="00F55525">
        <w:rPr>
          <w:rFonts w:ascii="Times New Roman" w:hAnsi="Times New Roman"/>
          <w:color w:val="000000"/>
        </w:rPr>
        <w:t xml:space="preserve">Also, if selected you </w:t>
      </w:r>
      <w:r w:rsidR="00D16E3F">
        <w:rPr>
          <w:rFonts w:ascii="Times New Roman" w:hAnsi="Times New Roman"/>
          <w:color w:val="000000"/>
        </w:rPr>
        <w:t>will be expected to attend</w:t>
      </w:r>
      <w:r w:rsidRPr="00F55525">
        <w:rPr>
          <w:rFonts w:ascii="Times New Roman" w:hAnsi="Times New Roman"/>
          <w:color w:val="000000"/>
        </w:rPr>
        <w:t xml:space="preserve"> the 201</w:t>
      </w:r>
      <w:r w:rsidR="00D16E3F">
        <w:rPr>
          <w:rFonts w:ascii="Times New Roman" w:hAnsi="Times New Roman"/>
          <w:color w:val="000000"/>
        </w:rPr>
        <w:t>9</w:t>
      </w:r>
      <w:r w:rsidR="005F5BDE">
        <w:rPr>
          <w:rFonts w:ascii="Times New Roman" w:hAnsi="Times New Roman"/>
          <w:color w:val="000000"/>
        </w:rPr>
        <w:t xml:space="preserve"> NACA</w:t>
      </w:r>
      <w:r w:rsidR="00275235">
        <w:rPr>
          <w:rFonts w:ascii="Times New Roman" w:hAnsi="Times New Roman"/>
          <w:color w:val="000000"/>
        </w:rPr>
        <w:t xml:space="preserve"> Northern Plains conference </w:t>
      </w:r>
      <w:r w:rsidR="00257F22">
        <w:rPr>
          <w:rFonts w:ascii="Times New Roman" w:hAnsi="Times New Roman"/>
          <w:color w:val="000000"/>
        </w:rPr>
        <w:t xml:space="preserve">from </w:t>
      </w:r>
      <w:r w:rsidR="00AD3E64">
        <w:rPr>
          <w:rFonts w:ascii="Times New Roman" w:hAnsi="Times New Roman"/>
          <w:color w:val="000000"/>
        </w:rPr>
        <w:t>March</w:t>
      </w:r>
      <w:r w:rsidR="00275235">
        <w:rPr>
          <w:rFonts w:ascii="Times New Roman" w:hAnsi="Times New Roman"/>
          <w:color w:val="000000"/>
        </w:rPr>
        <w:t xml:space="preserve"> </w:t>
      </w:r>
      <w:r w:rsidR="00AD3E64">
        <w:rPr>
          <w:rFonts w:ascii="Times New Roman" w:hAnsi="Times New Roman"/>
          <w:color w:val="000000"/>
        </w:rPr>
        <w:t>28</w:t>
      </w:r>
      <w:r w:rsidR="00E672D1">
        <w:rPr>
          <w:rFonts w:ascii="Times New Roman" w:hAnsi="Times New Roman"/>
          <w:color w:val="000000"/>
        </w:rPr>
        <w:t>-</w:t>
      </w:r>
      <w:r w:rsidR="00AD3E64">
        <w:rPr>
          <w:rFonts w:ascii="Times New Roman" w:hAnsi="Times New Roman"/>
          <w:color w:val="000000"/>
        </w:rPr>
        <w:t>31</w:t>
      </w:r>
      <w:r w:rsidR="00E672D1">
        <w:rPr>
          <w:rFonts w:ascii="Times New Roman" w:hAnsi="Times New Roman"/>
          <w:color w:val="000000"/>
        </w:rPr>
        <w:t>, 201</w:t>
      </w:r>
      <w:r w:rsidR="00AD3E64">
        <w:rPr>
          <w:rFonts w:ascii="Times New Roman" w:hAnsi="Times New Roman"/>
          <w:color w:val="000000"/>
        </w:rPr>
        <w:t>9</w:t>
      </w:r>
      <w:r w:rsidRPr="00F55525">
        <w:rPr>
          <w:rFonts w:ascii="Times New Roman" w:hAnsi="Times New Roman"/>
          <w:color w:val="000000"/>
        </w:rPr>
        <w:t xml:space="preserve"> in </w:t>
      </w:r>
      <w:r w:rsidR="00275235">
        <w:rPr>
          <w:rFonts w:ascii="Times New Roman" w:hAnsi="Times New Roman"/>
          <w:color w:val="000000"/>
        </w:rPr>
        <w:t>St. Paul, MN</w:t>
      </w:r>
      <w:r w:rsidRPr="00F55525">
        <w:rPr>
          <w:rFonts w:ascii="Times New Roman" w:hAnsi="Times New Roman"/>
          <w:color w:val="000000"/>
        </w:rPr>
        <w:t>. It is an all-expense paid conference, but will require you to miss a few days of classes, which will be excused.</w:t>
      </w:r>
      <w:r w:rsidR="00275235">
        <w:rPr>
          <w:rFonts w:ascii="Times New Roman" w:hAnsi="Times New Roman"/>
          <w:color w:val="000000"/>
        </w:rPr>
        <w:t xml:space="preserve"> Refer to the following link for more information: </w:t>
      </w:r>
      <w:hyperlink r:id="rId6" w:history="1">
        <w:r w:rsidR="00275235" w:rsidRPr="00C107A9">
          <w:rPr>
            <w:rStyle w:val="Hyperlink"/>
            <w:rFonts w:ascii="Times New Roman" w:hAnsi="Times New Roman"/>
          </w:rPr>
          <w:t>https://www.naca.org/NORTHERNPLAINS/Pages/default.aspx</w:t>
        </w:r>
      </w:hyperlink>
      <w:r w:rsidR="00275235">
        <w:rPr>
          <w:rFonts w:ascii="Times New Roman" w:hAnsi="Times New Roman"/>
          <w:color w:val="000000"/>
        </w:rPr>
        <w:t xml:space="preserve"> </w:t>
      </w:r>
    </w:p>
    <w:p w14:paraId="41FCEF05" w14:textId="77777777" w:rsidR="00331270" w:rsidRPr="00AA603D" w:rsidRDefault="00331270" w:rsidP="005F5BDE">
      <w:pPr>
        <w:numPr>
          <w:ilvl w:val="0"/>
          <w:numId w:val="15"/>
        </w:numPr>
        <w:spacing w:beforeLines="1" w:before="2" w:afterLines="1" w:after="2"/>
        <w:textAlignment w:val="baseline"/>
        <w:rPr>
          <w:rFonts w:ascii="Verdana" w:hAnsi="Verdana"/>
          <w:color w:val="000000"/>
          <w:sz w:val="20"/>
        </w:rPr>
      </w:pPr>
      <w:r w:rsidRPr="00AA603D">
        <w:rPr>
          <w:rFonts w:ascii="Times New Roman" w:hAnsi="Times New Roman"/>
          <w:color w:val="000000"/>
        </w:rPr>
        <w:t>Must meet a 2.5 cumulative GPA.</w:t>
      </w:r>
    </w:p>
    <w:p w14:paraId="1F6A6C6F" w14:textId="75069E11" w:rsidR="00331270" w:rsidRPr="00B84C23" w:rsidRDefault="00331270" w:rsidP="005F5BDE">
      <w:pPr>
        <w:numPr>
          <w:ilvl w:val="0"/>
          <w:numId w:val="16"/>
        </w:numPr>
        <w:spacing w:beforeLines="1" w:before="2" w:afterLines="1" w:after="2"/>
        <w:textAlignment w:val="baseline"/>
        <w:rPr>
          <w:rFonts w:ascii="Verdana" w:hAnsi="Verdana"/>
          <w:color w:val="000000"/>
          <w:sz w:val="20"/>
        </w:rPr>
      </w:pPr>
      <w:r w:rsidRPr="00AA603D">
        <w:rPr>
          <w:rFonts w:ascii="Times New Roman" w:hAnsi="Times New Roman"/>
          <w:color w:val="000000"/>
        </w:rPr>
        <w:t>If you have any questions</w:t>
      </w:r>
      <w:r w:rsidRPr="00B84C23">
        <w:rPr>
          <w:rFonts w:ascii="Times New Roman" w:hAnsi="Times New Roman"/>
          <w:color w:val="000000"/>
        </w:rPr>
        <w:t xml:space="preserve">, please </w:t>
      </w:r>
      <w:r w:rsidR="00756DF5" w:rsidRPr="00B84C23">
        <w:rPr>
          <w:rFonts w:ascii="Times New Roman" w:hAnsi="Times New Roman"/>
          <w:color w:val="000000"/>
        </w:rPr>
        <w:t>contact</w:t>
      </w:r>
      <w:r w:rsidR="00B84C23">
        <w:rPr>
          <w:rFonts w:ascii="Times New Roman" w:hAnsi="Times New Roman"/>
          <w:color w:val="000000"/>
        </w:rPr>
        <w:t xml:space="preserve"> </w:t>
      </w:r>
      <w:r w:rsidR="00FE7F62">
        <w:rPr>
          <w:rFonts w:ascii="Times New Roman" w:hAnsi="Times New Roman"/>
          <w:color w:val="000000"/>
        </w:rPr>
        <w:t xml:space="preserve">Justine </w:t>
      </w:r>
      <w:proofErr w:type="spellStart"/>
      <w:r w:rsidR="00FE7F62">
        <w:rPr>
          <w:rFonts w:ascii="Times New Roman" w:hAnsi="Times New Roman"/>
          <w:color w:val="000000"/>
        </w:rPr>
        <w:t>Jackovich</w:t>
      </w:r>
      <w:proofErr w:type="spellEnd"/>
      <w:r w:rsidR="00B84C23">
        <w:rPr>
          <w:rFonts w:ascii="Times New Roman" w:hAnsi="Times New Roman"/>
          <w:color w:val="000000"/>
        </w:rPr>
        <w:t xml:space="preserve">, </w:t>
      </w:r>
      <w:hyperlink r:id="rId7" w:history="1">
        <w:r w:rsidR="00AD3E64" w:rsidRPr="00662CD0">
          <w:rPr>
            <w:rStyle w:val="Hyperlink"/>
            <w:rFonts w:ascii="Times New Roman" w:hAnsi="Times New Roman"/>
          </w:rPr>
          <w:t>justine.jackovich@wartburg.edu</w:t>
        </w:r>
      </w:hyperlink>
      <w:r w:rsidR="00AD3E64">
        <w:rPr>
          <w:rFonts w:ascii="Times New Roman" w:hAnsi="Times New Roman"/>
          <w:color w:val="000000"/>
        </w:rPr>
        <w:t xml:space="preserve"> or Sonja Iverson, </w:t>
      </w:r>
      <w:hyperlink r:id="rId8" w:history="1">
        <w:r w:rsidR="00AD3E64" w:rsidRPr="00662CD0">
          <w:rPr>
            <w:rStyle w:val="Hyperlink"/>
            <w:rFonts w:ascii="Times New Roman" w:hAnsi="Times New Roman"/>
          </w:rPr>
          <w:t>sonja.iverson@wartburg.edu</w:t>
        </w:r>
      </w:hyperlink>
      <w:r w:rsidR="00AD3E64">
        <w:rPr>
          <w:rFonts w:ascii="Times New Roman" w:hAnsi="Times New Roman"/>
          <w:color w:val="000000"/>
        </w:rPr>
        <w:t xml:space="preserve"> </w:t>
      </w:r>
    </w:p>
    <w:p w14:paraId="50CE9B17" w14:textId="77777777" w:rsidR="00331270" w:rsidRDefault="00331270" w:rsidP="005F5BDE">
      <w:pPr>
        <w:spacing w:beforeLines="1" w:before="2" w:afterLines="1" w:after="2"/>
        <w:ind w:left="360"/>
        <w:textAlignment w:val="baseline"/>
        <w:rPr>
          <w:rFonts w:ascii="Times New Roman" w:hAnsi="Times New Roman"/>
          <w:color w:val="000000"/>
        </w:rPr>
      </w:pPr>
    </w:p>
    <w:p w14:paraId="2120A71C" w14:textId="2443003A" w:rsidR="006C03AC" w:rsidRDefault="00275235" w:rsidP="005F5BDE">
      <w:pPr>
        <w:spacing w:beforeLines="1" w:before="2" w:afterLines="1" w:after="2"/>
        <w:ind w:left="36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331270" w:rsidRPr="00A03E45">
        <w:rPr>
          <w:rFonts w:ascii="Times New Roman" w:hAnsi="Times New Roman"/>
          <w:color w:val="000000"/>
        </w:rPr>
        <w:t>**</w:t>
      </w:r>
      <w:r w:rsidR="00331270" w:rsidRPr="0079788F">
        <w:rPr>
          <w:rFonts w:ascii="Times New Roman" w:hAnsi="Times New Roman"/>
          <w:b/>
          <w:color w:val="000000"/>
        </w:rPr>
        <w:t>If applying for Marketing Executive</w:t>
      </w:r>
      <w:r w:rsidR="00331270" w:rsidRPr="00A03E45">
        <w:rPr>
          <w:rFonts w:ascii="Times New Roman" w:hAnsi="Times New Roman"/>
          <w:color w:val="000000"/>
        </w:rPr>
        <w:t xml:space="preserve">, please provide a sample promotional item for </w:t>
      </w:r>
      <w:r>
        <w:rPr>
          <w:rFonts w:ascii="Times New Roman" w:hAnsi="Times New Roman"/>
          <w:color w:val="000000"/>
        </w:rPr>
        <w:t xml:space="preserve">the </w:t>
      </w:r>
      <w:r w:rsidR="00E672D1">
        <w:rPr>
          <w:rFonts w:ascii="Times New Roman" w:hAnsi="Times New Roman"/>
          <w:color w:val="000000"/>
        </w:rPr>
        <w:t xml:space="preserve">Pinterest Knight event </w:t>
      </w:r>
      <w:r w:rsidR="00331270" w:rsidRPr="00A03E4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to be held on</w:t>
      </w:r>
      <w:r w:rsidR="00E672D1">
        <w:rPr>
          <w:rFonts w:ascii="Times New Roman" w:hAnsi="Times New Roman"/>
          <w:color w:val="000000"/>
        </w:rPr>
        <w:t xml:space="preserve"> </w:t>
      </w:r>
      <w:r w:rsidR="0004746A">
        <w:rPr>
          <w:rFonts w:ascii="Times New Roman" w:hAnsi="Times New Roman"/>
          <w:color w:val="000000"/>
        </w:rPr>
        <w:t>Thursday</w:t>
      </w:r>
      <w:r w:rsidR="00E672D1">
        <w:rPr>
          <w:rFonts w:ascii="Times New Roman" w:hAnsi="Times New Roman"/>
          <w:color w:val="000000"/>
        </w:rPr>
        <w:t xml:space="preserve">, </w:t>
      </w:r>
      <w:r w:rsidR="0004746A">
        <w:rPr>
          <w:rFonts w:ascii="Times New Roman" w:hAnsi="Times New Roman"/>
          <w:color w:val="000000"/>
        </w:rPr>
        <w:t>February</w:t>
      </w:r>
      <w:r w:rsidR="00E672D1">
        <w:rPr>
          <w:rFonts w:ascii="Times New Roman" w:hAnsi="Times New Roman"/>
          <w:color w:val="000000"/>
        </w:rPr>
        <w:t xml:space="preserve"> 2</w:t>
      </w:r>
      <w:r w:rsidR="0004746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from </w:t>
      </w:r>
      <w:r w:rsidR="00E672D1">
        <w:rPr>
          <w:rFonts w:ascii="Times New Roman" w:hAnsi="Times New Roman"/>
          <w:color w:val="000000"/>
        </w:rPr>
        <w:t>8</w:t>
      </w:r>
      <w:r w:rsidR="0004746A">
        <w:rPr>
          <w:rFonts w:ascii="Times New Roman" w:hAnsi="Times New Roman"/>
          <w:color w:val="000000"/>
        </w:rPr>
        <w:t>-10</w:t>
      </w:r>
      <w:r>
        <w:rPr>
          <w:rFonts w:ascii="Times New Roman" w:hAnsi="Times New Roman"/>
          <w:color w:val="000000"/>
        </w:rPr>
        <w:t xml:space="preserve"> p.m. in the </w:t>
      </w:r>
      <w:r w:rsidR="00E672D1">
        <w:rPr>
          <w:rFonts w:ascii="Times New Roman" w:hAnsi="Times New Roman"/>
          <w:color w:val="000000"/>
        </w:rPr>
        <w:t>Ballrooms</w:t>
      </w:r>
      <w:r w:rsidR="00331270" w:rsidRPr="00A03E45">
        <w:rPr>
          <w:rFonts w:ascii="Times New Roman" w:hAnsi="Times New Roman"/>
          <w:color w:val="000000"/>
        </w:rPr>
        <w:t>).</w:t>
      </w:r>
      <w:r w:rsidR="00331270">
        <w:rPr>
          <w:rFonts w:ascii="Times New Roman" w:hAnsi="Times New Roman"/>
          <w:color w:val="000000"/>
        </w:rPr>
        <w:t xml:space="preserve">  Also, please bring a few samples of any original work you may have completed for a class, internship, job, etc.</w:t>
      </w:r>
    </w:p>
    <w:p w14:paraId="7CB7AA45" w14:textId="77777777" w:rsidR="006C03AC" w:rsidRDefault="006C03AC" w:rsidP="005F5BDE">
      <w:pPr>
        <w:spacing w:beforeLines="1" w:before="2" w:afterLines="1" w:after="2"/>
        <w:ind w:left="360"/>
        <w:textAlignment w:val="baseline"/>
        <w:rPr>
          <w:rFonts w:ascii="Times New Roman" w:hAnsi="Times New Roman"/>
          <w:color w:val="000000"/>
        </w:rPr>
      </w:pPr>
    </w:p>
    <w:p w14:paraId="2D0C15C0" w14:textId="77777777" w:rsidR="006C03AC" w:rsidRDefault="006C03AC" w:rsidP="005F5BDE">
      <w:pPr>
        <w:spacing w:beforeLines="1" w:before="2" w:afterLines="1" w:after="2"/>
        <w:ind w:left="360"/>
        <w:textAlignment w:val="baseline"/>
        <w:rPr>
          <w:rFonts w:ascii="Times New Roman" w:hAnsi="Times New Roman"/>
          <w:color w:val="000000"/>
        </w:rPr>
      </w:pPr>
    </w:p>
    <w:p w14:paraId="43AB23D1" w14:textId="77777777" w:rsidR="00331270" w:rsidRPr="00AA603D" w:rsidRDefault="00331270" w:rsidP="005F5BDE">
      <w:pPr>
        <w:spacing w:beforeLines="1" w:before="2" w:afterLines="1" w:after="2"/>
        <w:ind w:left="360"/>
        <w:textAlignment w:val="baseline"/>
        <w:rPr>
          <w:rFonts w:ascii="Verdana" w:hAnsi="Verdana"/>
          <w:color w:val="000000"/>
          <w:sz w:val="20"/>
        </w:rPr>
      </w:pPr>
    </w:p>
    <w:p w14:paraId="1789E431" w14:textId="77777777" w:rsidR="00331270" w:rsidRDefault="00331270" w:rsidP="005F5BDE">
      <w:pPr>
        <w:spacing w:beforeLines="1" w:before="2" w:afterLines="1" w:after="2"/>
        <w:textAlignment w:val="baseline"/>
        <w:rPr>
          <w:rFonts w:ascii="Times New Roman" w:hAnsi="Times New Roman"/>
          <w:color w:val="000000"/>
          <w:sz w:val="28"/>
        </w:rPr>
      </w:pPr>
    </w:p>
    <w:p w14:paraId="2003E86C" w14:textId="77777777" w:rsidR="00331270" w:rsidRDefault="00331270" w:rsidP="005F5BDE">
      <w:pPr>
        <w:spacing w:beforeLines="1" w:before="2" w:afterLines="1" w:after="2"/>
        <w:ind w:left="720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br/>
      </w:r>
    </w:p>
    <w:p w14:paraId="50F828B0" w14:textId="77777777" w:rsidR="00331270" w:rsidRDefault="00331270" w:rsidP="005F5BDE">
      <w:pPr>
        <w:spacing w:beforeLines="1" w:before="2" w:afterLines="1" w:after="2"/>
        <w:ind w:left="720"/>
        <w:textAlignment w:val="baseline"/>
        <w:rPr>
          <w:rFonts w:ascii="Times New Roman" w:hAnsi="Times New Roman"/>
          <w:color w:val="000000"/>
          <w:sz w:val="28"/>
        </w:rPr>
      </w:pPr>
      <w:r w:rsidRPr="0092579E">
        <w:rPr>
          <w:rFonts w:ascii="Times New Roman" w:hAnsi="Times New Roman"/>
          <w:color w:val="000000"/>
          <w:sz w:val="28"/>
        </w:rPr>
        <w:t xml:space="preserve">Please answer the following questions, in </w:t>
      </w:r>
      <w:r w:rsidRPr="0092579E">
        <w:rPr>
          <w:rFonts w:ascii="Times New Roman" w:hAnsi="Times New Roman"/>
          <w:b/>
          <w:bCs/>
          <w:color w:val="000000"/>
          <w:sz w:val="28"/>
        </w:rPr>
        <w:t>typed</w:t>
      </w:r>
      <w:r w:rsidRPr="0092579E">
        <w:rPr>
          <w:rFonts w:ascii="Times New Roman" w:hAnsi="Times New Roman"/>
          <w:color w:val="000000"/>
          <w:sz w:val="28"/>
        </w:rPr>
        <w:t xml:space="preserve"> format only. </w:t>
      </w:r>
    </w:p>
    <w:p w14:paraId="5B3DBD48" w14:textId="77777777" w:rsidR="00331270" w:rsidRPr="0092579E" w:rsidRDefault="00331270" w:rsidP="005F5BDE">
      <w:pPr>
        <w:spacing w:beforeLines="1" w:before="2" w:afterLines="1" w:after="2"/>
        <w:ind w:left="720"/>
        <w:textAlignment w:val="baseline"/>
        <w:rPr>
          <w:rFonts w:ascii="Verdana" w:hAnsi="Verdana"/>
          <w:color w:val="000000"/>
          <w:sz w:val="28"/>
        </w:rPr>
      </w:pPr>
    </w:p>
    <w:p w14:paraId="6A9348B9" w14:textId="77777777" w:rsidR="00331270" w:rsidRPr="0092579E" w:rsidRDefault="00331270" w:rsidP="005F5BDE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>Explain why you feel ETK is necessary to Wartburg’s campus.</w:t>
      </w:r>
    </w:p>
    <w:p w14:paraId="2F59CBAE" w14:textId="77777777" w:rsidR="00331270" w:rsidRPr="0092579E" w:rsidRDefault="00331270" w:rsidP="0092579E">
      <w:pPr>
        <w:rPr>
          <w:rFonts w:ascii="Times" w:hAnsi="Times"/>
          <w:sz w:val="20"/>
        </w:rPr>
      </w:pPr>
    </w:p>
    <w:p w14:paraId="22E7B053" w14:textId="77777777" w:rsidR="00331270" w:rsidRPr="0092579E" w:rsidRDefault="00331270" w:rsidP="005F5BDE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>List and briefly describe your past experiences in organizations, leadership roles, community events, and the like.  </w:t>
      </w:r>
    </w:p>
    <w:p w14:paraId="2D641906" w14:textId="77777777" w:rsidR="00331270" w:rsidRPr="0092579E" w:rsidRDefault="00331270" w:rsidP="0092579E">
      <w:pPr>
        <w:rPr>
          <w:rFonts w:ascii="Times" w:hAnsi="Times"/>
          <w:sz w:val="20"/>
        </w:rPr>
      </w:pPr>
    </w:p>
    <w:p w14:paraId="7420CFD9" w14:textId="77777777" w:rsidR="00331270" w:rsidRPr="0092579E" w:rsidRDefault="00331270" w:rsidP="005F5BDE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>Provide a past example of a time that you have worked well as a team member.</w:t>
      </w:r>
    </w:p>
    <w:p w14:paraId="29D29B6A" w14:textId="77777777" w:rsidR="00331270" w:rsidRPr="0092579E" w:rsidRDefault="00331270" w:rsidP="0092579E">
      <w:pPr>
        <w:rPr>
          <w:rFonts w:ascii="Times" w:hAnsi="Times"/>
          <w:sz w:val="20"/>
        </w:rPr>
      </w:pPr>
    </w:p>
    <w:p w14:paraId="0FA0F46C" w14:textId="77777777" w:rsidR="00331270" w:rsidRPr="0092579E" w:rsidRDefault="00331270" w:rsidP="005F5BDE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>Describe your leadership style and how you feel it would fit with ETK.</w:t>
      </w:r>
    </w:p>
    <w:p w14:paraId="0A531E4C" w14:textId="77777777" w:rsidR="00331270" w:rsidRPr="0092579E" w:rsidRDefault="00331270" w:rsidP="0092579E">
      <w:pPr>
        <w:rPr>
          <w:rFonts w:ascii="Times" w:hAnsi="Times"/>
          <w:sz w:val="20"/>
        </w:rPr>
      </w:pPr>
    </w:p>
    <w:p w14:paraId="31BDF272" w14:textId="77777777" w:rsidR="00331270" w:rsidRPr="0092579E" w:rsidRDefault="00331270" w:rsidP="005F5BDE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>How will you incorporate the time commitments (executive meetings; committee meetings; 3 office hours/week; events – being present and active before, during and after the event; load in and load out; being available to assist other executives; etc.) of ETK into your schedule? Do you think you will have a problem with these time commitments? Why or why not?</w:t>
      </w:r>
    </w:p>
    <w:p w14:paraId="5F0AD907" w14:textId="77777777" w:rsidR="00331270" w:rsidRPr="0092579E" w:rsidRDefault="00331270" w:rsidP="0092579E">
      <w:pPr>
        <w:rPr>
          <w:rFonts w:ascii="Times" w:hAnsi="Times"/>
          <w:sz w:val="20"/>
        </w:rPr>
      </w:pPr>
    </w:p>
    <w:p w14:paraId="3E34C4AC" w14:textId="7317D3A1" w:rsidR="00331270" w:rsidRPr="0092579E" w:rsidRDefault="00331270" w:rsidP="005F5BDE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 xml:space="preserve">What </w:t>
      </w:r>
      <w:r w:rsidR="00972CF0">
        <w:rPr>
          <w:rFonts w:ascii="Times New Roman" w:hAnsi="Times New Roman"/>
          <w:color w:val="000000"/>
        </w:rPr>
        <w:t>strengths</w:t>
      </w:r>
      <w:r w:rsidRPr="0092579E">
        <w:rPr>
          <w:rFonts w:ascii="Times New Roman" w:hAnsi="Times New Roman"/>
          <w:color w:val="000000"/>
        </w:rPr>
        <w:t xml:space="preserve"> can you contribute to ETK as an organization?</w:t>
      </w:r>
    </w:p>
    <w:p w14:paraId="0969E03E" w14:textId="77777777" w:rsidR="00331270" w:rsidRPr="0092579E" w:rsidRDefault="00331270" w:rsidP="0092579E">
      <w:pPr>
        <w:rPr>
          <w:rFonts w:ascii="Times" w:hAnsi="Times"/>
          <w:sz w:val="20"/>
        </w:rPr>
      </w:pPr>
    </w:p>
    <w:p w14:paraId="3DCC5143" w14:textId="77777777" w:rsidR="00331270" w:rsidRPr="0092579E" w:rsidRDefault="00331270" w:rsidP="005F5BDE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>What improvements or new ideas do you have for ETK?</w:t>
      </w:r>
    </w:p>
    <w:p w14:paraId="62564DA8" w14:textId="77777777" w:rsidR="00331270" w:rsidRPr="0092579E" w:rsidRDefault="00331270" w:rsidP="0092579E">
      <w:pPr>
        <w:rPr>
          <w:rFonts w:ascii="Times" w:hAnsi="Times"/>
          <w:sz w:val="20"/>
        </w:rPr>
      </w:pPr>
    </w:p>
    <w:p w14:paraId="273007F8" w14:textId="3C863668" w:rsidR="00331270" w:rsidRDefault="00331270" w:rsidP="00972CF0">
      <w:pPr>
        <w:numPr>
          <w:ilvl w:val="0"/>
          <w:numId w:val="13"/>
        </w:num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  <w:r w:rsidRPr="0092579E">
        <w:rPr>
          <w:rFonts w:ascii="Times New Roman" w:hAnsi="Times New Roman"/>
          <w:color w:val="000000"/>
        </w:rPr>
        <w:t>Which ETK executive position would you prefer and why?</w:t>
      </w:r>
    </w:p>
    <w:p w14:paraId="11C9E318" w14:textId="77777777" w:rsidR="00972CF0" w:rsidRDefault="00972CF0" w:rsidP="00972CF0">
      <w:pPr>
        <w:pStyle w:val="ListParagraph"/>
        <w:rPr>
          <w:rFonts w:ascii="Times New Roman" w:hAnsi="Times New Roman"/>
          <w:color w:val="000000"/>
          <w:sz w:val="20"/>
        </w:rPr>
      </w:pPr>
    </w:p>
    <w:p w14:paraId="03E20AED" w14:textId="77777777" w:rsidR="00972CF0" w:rsidRPr="00972CF0" w:rsidRDefault="00972CF0" w:rsidP="00972CF0">
      <w:pPr>
        <w:spacing w:beforeLines="1" w:before="2" w:afterLines="1" w:after="2"/>
        <w:ind w:left="720"/>
        <w:textAlignment w:val="baseline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14:paraId="152C2E88" w14:textId="77777777" w:rsidR="00A355A5" w:rsidRDefault="00A355A5" w:rsidP="00A355A5">
      <w:pPr>
        <w:spacing w:beforeLines="1" w:before="2" w:afterLines="1" w:after="2"/>
        <w:textAlignment w:val="baseline"/>
        <w:rPr>
          <w:rFonts w:ascii="Times New Roman" w:hAnsi="Times New Roman"/>
          <w:color w:val="000000"/>
          <w:sz w:val="20"/>
        </w:rPr>
      </w:pPr>
    </w:p>
    <w:p w14:paraId="1D670B60" w14:textId="5B01C3EA" w:rsidR="00A355A5" w:rsidRPr="0092579E" w:rsidRDefault="00A355A5" w:rsidP="00A355A5">
      <w:pPr>
        <w:spacing w:beforeLines="1" w:before="2" w:afterLines="1" w:after="2"/>
        <w:ind w:left="720"/>
        <w:textAlignment w:val="baseline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</w:rPr>
        <w:t>Thank You!</w:t>
      </w:r>
    </w:p>
    <w:p w14:paraId="78AE8CFB" w14:textId="77777777" w:rsidR="00331270" w:rsidRDefault="00331270">
      <w:pPr>
        <w:rPr>
          <w:rFonts w:ascii="Times New Roman" w:hAnsi="Times New Roman"/>
          <w:color w:val="000000"/>
        </w:rPr>
      </w:pPr>
    </w:p>
    <w:p w14:paraId="5B637BDB" w14:textId="77777777" w:rsidR="00331270" w:rsidRDefault="00331270">
      <w:pPr>
        <w:rPr>
          <w:rFonts w:ascii="Times New Roman" w:hAnsi="Times New Roman"/>
          <w:color w:val="000000"/>
        </w:rPr>
      </w:pPr>
    </w:p>
    <w:p w14:paraId="3E7D98FF" w14:textId="5D839E91" w:rsidR="00331270" w:rsidRDefault="00331270" w:rsidP="00A355A5">
      <w:pPr>
        <w:jc w:val="center"/>
      </w:pPr>
      <w:r w:rsidRPr="00AA603D">
        <w:rPr>
          <w:rFonts w:ascii="Times" w:hAnsi="Times"/>
          <w:sz w:val="20"/>
        </w:rPr>
        <w:br/>
      </w:r>
      <w:r w:rsidRPr="00AA603D">
        <w:rPr>
          <w:rFonts w:ascii="Times" w:hAnsi="Times"/>
          <w:sz w:val="20"/>
        </w:rPr>
        <w:br/>
      </w:r>
      <w:r w:rsidR="00A355A5">
        <w:rPr>
          <w:noProof/>
        </w:rPr>
        <w:drawing>
          <wp:inline distT="0" distB="0" distL="0" distR="0" wp14:anchorId="7A32EE7A" wp14:editId="25CB6CBA">
            <wp:extent cx="2895600" cy="2895600"/>
            <wp:effectExtent l="0" t="0" r="0" b="0"/>
            <wp:docPr id="1" name="Picture 1" descr="Macintosh HD:Users:etk:Documents:Old Folders:Previous Years:2011-12:Cody - Marketing:ET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tk:Documents:Old Folders:Previous Years:2011-12:Cody - Marketing:ETK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270" w:rsidSect="00CB109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E71"/>
    <w:multiLevelType w:val="multilevel"/>
    <w:tmpl w:val="33A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50B81"/>
    <w:multiLevelType w:val="multilevel"/>
    <w:tmpl w:val="057A5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475B9"/>
    <w:multiLevelType w:val="multilevel"/>
    <w:tmpl w:val="F5848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877BA"/>
    <w:multiLevelType w:val="multilevel"/>
    <w:tmpl w:val="BC00C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D25B3"/>
    <w:multiLevelType w:val="multilevel"/>
    <w:tmpl w:val="0550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122E8"/>
    <w:multiLevelType w:val="multilevel"/>
    <w:tmpl w:val="AE3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A5C53"/>
    <w:multiLevelType w:val="multilevel"/>
    <w:tmpl w:val="502C0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76B47"/>
    <w:multiLevelType w:val="multilevel"/>
    <w:tmpl w:val="AD1CA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B27CA"/>
    <w:multiLevelType w:val="multilevel"/>
    <w:tmpl w:val="498C0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53830"/>
    <w:multiLevelType w:val="hybridMultilevel"/>
    <w:tmpl w:val="B188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A142B"/>
    <w:multiLevelType w:val="multilevel"/>
    <w:tmpl w:val="CF1E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63183"/>
    <w:multiLevelType w:val="multilevel"/>
    <w:tmpl w:val="6BDC4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7688F"/>
    <w:multiLevelType w:val="multilevel"/>
    <w:tmpl w:val="151671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35A44"/>
    <w:multiLevelType w:val="multilevel"/>
    <w:tmpl w:val="4BD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F5810"/>
    <w:multiLevelType w:val="multilevel"/>
    <w:tmpl w:val="4210E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42076"/>
    <w:multiLevelType w:val="hybridMultilevel"/>
    <w:tmpl w:val="FCE6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5"/>
  </w:num>
  <w:num w:numId="13">
    <w:abstractNumId w:val="9"/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79E"/>
    <w:rsid w:val="00042399"/>
    <w:rsid w:val="0004746A"/>
    <w:rsid w:val="000B7F42"/>
    <w:rsid w:val="00117628"/>
    <w:rsid w:val="00173301"/>
    <w:rsid w:val="001C5F93"/>
    <w:rsid w:val="001E1D99"/>
    <w:rsid w:val="001E33B9"/>
    <w:rsid w:val="00257F22"/>
    <w:rsid w:val="00275235"/>
    <w:rsid w:val="003033B5"/>
    <w:rsid w:val="00331270"/>
    <w:rsid w:val="00351EF4"/>
    <w:rsid w:val="003E6226"/>
    <w:rsid w:val="00406AAF"/>
    <w:rsid w:val="005002AA"/>
    <w:rsid w:val="0059694E"/>
    <w:rsid w:val="005A711A"/>
    <w:rsid w:val="005F5043"/>
    <w:rsid w:val="005F5BDE"/>
    <w:rsid w:val="00644C2F"/>
    <w:rsid w:val="0065427C"/>
    <w:rsid w:val="00691297"/>
    <w:rsid w:val="006C03AC"/>
    <w:rsid w:val="00702A6C"/>
    <w:rsid w:val="00713444"/>
    <w:rsid w:val="00756DF5"/>
    <w:rsid w:val="0079788F"/>
    <w:rsid w:val="007D2AC5"/>
    <w:rsid w:val="0087573D"/>
    <w:rsid w:val="008942CC"/>
    <w:rsid w:val="0092579E"/>
    <w:rsid w:val="0093487B"/>
    <w:rsid w:val="00937E87"/>
    <w:rsid w:val="00972CF0"/>
    <w:rsid w:val="00985012"/>
    <w:rsid w:val="00985D99"/>
    <w:rsid w:val="00A03E45"/>
    <w:rsid w:val="00A06336"/>
    <w:rsid w:val="00A25F1D"/>
    <w:rsid w:val="00A355A5"/>
    <w:rsid w:val="00A7035C"/>
    <w:rsid w:val="00A85291"/>
    <w:rsid w:val="00AA603D"/>
    <w:rsid w:val="00AD3E64"/>
    <w:rsid w:val="00AF32DC"/>
    <w:rsid w:val="00B01F1B"/>
    <w:rsid w:val="00B84C23"/>
    <w:rsid w:val="00BE33A2"/>
    <w:rsid w:val="00C40F12"/>
    <w:rsid w:val="00CB109C"/>
    <w:rsid w:val="00CD744B"/>
    <w:rsid w:val="00D16E3F"/>
    <w:rsid w:val="00D3767D"/>
    <w:rsid w:val="00DB0CDF"/>
    <w:rsid w:val="00DB34E7"/>
    <w:rsid w:val="00E672D1"/>
    <w:rsid w:val="00E877C9"/>
    <w:rsid w:val="00E9700C"/>
    <w:rsid w:val="00EC7277"/>
    <w:rsid w:val="00EE2A4B"/>
    <w:rsid w:val="00EE5C4B"/>
    <w:rsid w:val="00EF67A8"/>
    <w:rsid w:val="00F55525"/>
    <w:rsid w:val="00F7032F"/>
    <w:rsid w:val="00F8035F"/>
    <w:rsid w:val="00FD28EF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61803"/>
  <w15:docId w15:val="{6F1B8269-D44C-43A3-AF3A-7E6B44B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579E"/>
    <w:pPr>
      <w:ind w:left="720"/>
      <w:contextualSpacing/>
    </w:pPr>
  </w:style>
  <w:style w:type="paragraph" w:styleId="NormalWeb">
    <w:name w:val="Normal (Web)"/>
    <w:basedOn w:val="Normal"/>
    <w:uiPriority w:val="99"/>
    <w:rsid w:val="0092579E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C72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70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iverson@wartburg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e.jackovich@wartbur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a.org/NORTHERNPLAINS/Pages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nja.iverson@wartburg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ETK Executive Application</vt:lpstr>
    </vt:vector>
  </TitlesOfParts>
  <Company>Wartburg College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 Executive Application</dc:title>
  <dc:subject/>
  <dc:creator>Audrey Sturtz</dc:creator>
  <cp:keywords/>
  <cp:lastModifiedBy>Danielle Gerlach</cp:lastModifiedBy>
  <cp:revision>11</cp:revision>
  <dcterms:created xsi:type="dcterms:W3CDTF">2019-02-01T19:35:00Z</dcterms:created>
  <dcterms:modified xsi:type="dcterms:W3CDTF">2019-02-01T19:45:00Z</dcterms:modified>
</cp:coreProperties>
</file>