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7F96" w:rsidRDefault="001D0BB1">
      <w:pPr>
        <w:jc w:val="center"/>
        <w:rPr>
          <w:b/>
          <w:sz w:val="32"/>
          <w:szCs w:val="32"/>
        </w:rPr>
      </w:pPr>
      <w:r>
        <w:rPr>
          <w:b/>
          <w:sz w:val="32"/>
          <w:szCs w:val="32"/>
        </w:rPr>
        <w:t>Student Senate Public Relations Director</w:t>
      </w:r>
    </w:p>
    <w:p w14:paraId="00000002" w14:textId="20301520" w:rsidR="00CD7F96" w:rsidRDefault="001D0BB1">
      <w:pPr>
        <w:jc w:val="center"/>
        <w:rPr>
          <w:i/>
          <w:sz w:val="28"/>
          <w:szCs w:val="28"/>
        </w:rPr>
      </w:pPr>
      <w:r>
        <w:rPr>
          <w:i/>
          <w:sz w:val="28"/>
          <w:szCs w:val="28"/>
        </w:rPr>
        <w:t>For the Academic Year 20</w:t>
      </w:r>
      <w:r w:rsidR="00666F8C">
        <w:rPr>
          <w:i/>
          <w:sz w:val="28"/>
          <w:szCs w:val="28"/>
        </w:rPr>
        <w:t>20</w:t>
      </w:r>
      <w:r>
        <w:rPr>
          <w:i/>
          <w:sz w:val="28"/>
          <w:szCs w:val="28"/>
        </w:rPr>
        <w:t>-20</w:t>
      </w:r>
      <w:r w:rsidR="00666F8C">
        <w:rPr>
          <w:i/>
          <w:sz w:val="28"/>
          <w:szCs w:val="28"/>
        </w:rPr>
        <w:t>21</w:t>
      </w:r>
    </w:p>
    <w:p w14:paraId="00000003" w14:textId="77777777" w:rsidR="00CD7F96" w:rsidRDefault="001D0BB1">
      <w:pPr>
        <w:rPr>
          <w:i/>
        </w:rPr>
      </w:pPr>
      <w:r>
        <w:rPr>
          <w:b/>
        </w:rPr>
        <w:t>Position Description:</w:t>
      </w:r>
      <w:r>
        <w:rPr>
          <w:i/>
        </w:rPr>
        <w:t xml:space="preserve"> The Public Relations Director is responsible for designing posters, flyers, name tags, and table tents to be displayed across campus. Another main aspect of this position is working directly with the Vice President planning and coordinating of Outfly. There will also be event-planning experience involved for other Senate events such as Big Knight Out, banquets, and Hall Council events.  Another responsibility will be to maintain Senate’s social media, specifically Instagram, Twitter, and Facebook. You will attend the weekly senate meetings and weekly executive team meetings, as well as hold at least two office hours per week, as you will serve as an Executive Officer of Student Senate. </w:t>
      </w:r>
    </w:p>
    <w:p w14:paraId="00000004" w14:textId="77777777" w:rsidR="00CD7F96" w:rsidRDefault="001D0BB1">
      <w:pPr>
        <w:pBdr>
          <w:top w:val="nil"/>
          <w:left w:val="nil"/>
          <w:bottom w:val="nil"/>
          <w:right w:val="nil"/>
          <w:between w:val="nil"/>
        </w:pBdr>
        <w:spacing w:after="0"/>
        <w:ind w:firstLine="100"/>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Minimum requirements:</w:t>
      </w:r>
    </w:p>
    <w:p w14:paraId="00000005" w14:textId="77777777" w:rsidR="00CD7F96" w:rsidRDefault="001D0BB1">
      <w:pPr>
        <w:pBdr>
          <w:top w:val="nil"/>
          <w:left w:val="nil"/>
          <w:bottom w:val="nil"/>
          <w:right w:val="nil"/>
          <w:between w:val="nil"/>
        </w:pBdr>
        <w:spacing w:after="0"/>
        <w:ind w:firstLine="100"/>
        <w:rPr>
          <w:rFonts w:ascii="Times New Roman" w:eastAsia="Times New Roman" w:hAnsi="Times New Roman" w:cs="Times New Roman"/>
          <w:color w:val="000000"/>
        </w:rPr>
      </w:pPr>
      <w:r>
        <w:rPr>
          <w:rFonts w:ascii="Times New Roman" w:eastAsia="Times New Roman" w:hAnsi="Times New Roman" w:cs="Times New Roman"/>
          <w:color w:val="000000"/>
        </w:rPr>
        <w:t>In order to be considered for these positions, you must:</w:t>
      </w:r>
    </w:p>
    <w:p w14:paraId="00000006" w14:textId="77777777" w:rsidR="00CD7F96" w:rsidRDefault="001D0BB1">
      <w:pPr>
        <w:numPr>
          <w:ilvl w:val="0"/>
          <w:numId w:val="2"/>
        </w:numPr>
        <w:pBdr>
          <w:top w:val="nil"/>
          <w:left w:val="nil"/>
          <w:bottom w:val="nil"/>
          <w:right w:val="nil"/>
          <w:between w:val="nil"/>
        </w:pBdr>
        <w:spacing w:after="0"/>
      </w:pPr>
      <w:r>
        <w:rPr>
          <w:rFonts w:ascii="Times New Roman" w:eastAsia="Times New Roman" w:hAnsi="Times New Roman" w:cs="Times New Roman"/>
          <w:color w:val="000000"/>
        </w:rPr>
        <w:t xml:space="preserve">have a cumulative grade point average of at least 2.250 </w:t>
      </w:r>
    </w:p>
    <w:p w14:paraId="00000007" w14:textId="77777777" w:rsidR="00CD7F96" w:rsidRDefault="001D0BB1">
      <w:pPr>
        <w:numPr>
          <w:ilvl w:val="0"/>
          <w:numId w:val="2"/>
        </w:numPr>
        <w:pBdr>
          <w:top w:val="nil"/>
          <w:left w:val="nil"/>
          <w:bottom w:val="nil"/>
          <w:right w:val="nil"/>
          <w:between w:val="nil"/>
        </w:pBdr>
        <w:spacing w:after="0"/>
      </w:pPr>
      <w:r>
        <w:rPr>
          <w:rFonts w:ascii="Times New Roman" w:eastAsia="Times New Roman" w:hAnsi="Times New Roman" w:cs="Times New Roman"/>
          <w:color w:val="000000"/>
        </w:rPr>
        <w:t xml:space="preserve">have been enrolled at Wartburg College during the last academic term </w:t>
      </w:r>
    </w:p>
    <w:p w14:paraId="00000008" w14:textId="77777777" w:rsidR="00CD7F96" w:rsidRDefault="001D0BB1">
      <w:pPr>
        <w:numPr>
          <w:ilvl w:val="0"/>
          <w:numId w:val="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attend Wartburg College for both the Fall and Winter Term of your term in office</w:t>
      </w:r>
    </w:p>
    <w:p w14:paraId="00000009" w14:textId="77777777" w:rsidR="00CD7F96" w:rsidRDefault="001D0BB1">
      <w:pPr>
        <w:numPr>
          <w:ilvl w:val="0"/>
          <w:numId w:val="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have completed a graphic design course or ART 108</w:t>
      </w:r>
    </w:p>
    <w:p w14:paraId="0000000A" w14:textId="77777777" w:rsidR="00CD7F96" w:rsidRDefault="001D0BB1">
      <w:pPr>
        <w:numPr>
          <w:ilvl w:val="0"/>
          <w:numId w:val="2"/>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experience with Adobe Creation Suites </w:t>
      </w:r>
      <w:r>
        <w:rPr>
          <w:rFonts w:ascii="Times New Roman" w:eastAsia="Times New Roman" w:hAnsi="Times New Roman" w:cs="Times New Roman"/>
          <w:color w:val="000000"/>
        </w:rPr>
        <w:t>(InDesign, Illustrator, etc.)</w:t>
      </w:r>
    </w:p>
    <w:p w14:paraId="0000000B" w14:textId="77777777" w:rsidR="00CD7F96" w:rsidRDefault="00CD7F96">
      <w:pPr>
        <w:pBdr>
          <w:top w:val="nil"/>
          <w:left w:val="nil"/>
          <w:bottom w:val="nil"/>
          <w:right w:val="nil"/>
          <w:between w:val="nil"/>
        </w:pBdr>
        <w:spacing w:after="0"/>
      </w:pPr>
    </w:p>
    <w:p w14:paraId="0000000C" w14:textId="77777777" w:rsidR="00CD7F96" w:rsidRDefault="001D0BB1">
      <w:pPr>
        <w:rPr>
          <w:rFonts w:ascii="Times New Roman" w:eastAsia="Times New Roman" w:hAnsi="Times New Roman" w:cs="Times New Roman"/>
          <w:b/>
          <w:i/>
          <w:u w:val="single"/>
        </w:rPr>
      </w:pPr>
      <w:r>
        <w:rPr>
          <w:rFonts w:ascii="Times New Roman" w:eastAsia="Times New Roman" w:hAnsi="Times New Roman" w:cs="Times New Roman"/>
          <w:b/>
          <w:i/>
          <w:u w:val="single"/>
        </w:rPr>
        <w:t>Materials:</w:t>
      </w:r>
    </w:p>
    <w:p w14:paraId="0000000D" w14:textId="0483516E" w:rsidR="00CD7F96" w:rsidRDefault="001D0BB1">
      <w:pPr>
        <w:rPr>
          <w:rFonts w:ascii="Times New Roman" w:eastAsia="Times New Roman" w:hAnsi="Times New Roman" w:cs="Times New Roman"/>
        </w:rPr>
      </w:pPr>
      <w:r>
        <w:rPr>
          <w:rFonts w:ascii="Times New Roman" w:eastAsia="Times New Roman" w:hAnsi="Times New Roman" w:cs="Times New Roman"/>
        </w:rPr>
        <w:t xml:space="preserve">All materials must be submitted electronically to </w:t>
      </w:r>
      <w:hyperlink r:id="rId5" w:history="1">
        <w:r w:rsidR="00666F8C" w:rsidRPr="00FE6519">
          <w:rPr>
            <w:rStyle w:val="Hyperlink"/>
            <w:rFonts w:ascii="Times New Roman" w:eastAsia="Times New Roman" w:hAnsi="Times New Roman" w:cs="Times New Roman"/>
          </w:rPr>
          <w:t>emma.williams@wartburg.edu</w:t>
        </w:r>
      </w:hyperlink>
      <w:r w:rsidR="00666F8C">
        <w:rPr>
          <w:rFonts w:ascii="Times New Roman" w:eastAsia="Times New Roman" w:hAnsi="Times New Roman" w:cs="Times New Roman"/>
        </w:rPr>
        <w:t xml:space="preserve"> </w:t>
      </w:r>
      <w:r>
        <w:rPr>
          <w:rFonts w:ascii="Times New Roman" w:eastAsia="Times New Roman" w:hAnsi="Times New Roman" w:cs="Times New Roman"/>
        </w:rPr>
        <w:t xml:space="preserve">by </w:t>
      </w:r>
      <w:r w:rsidR="00666F8C">
        <w:rPr>
          <w:rFonts w:ascii="Times New Roman" w:eastAsia="Times New Roman" w:hAnsi="Times New Roman" w:cs="Times New Roman"/>
          <w:b/>
          <w:bCs/>
        </w:rPr>
        <w:t xml:space="preserve">noon on </w:t>
      </w:r>
      <w:r w:rsidR="00666F8C">
        <w:rPr>
          <w:rFonts w:ascii="Times New Roman" w:eastAsia="Times New Roman" w:hAnsi="Times New Roman" w:cs="Times New Roman"/>
          <w:b/>
        </w:rPr>
        <w:t>Monday</w:t>
      </w:r>
      <w:r>
        <w:rPr>
          <w:rFonts w:ascii="Times New Roman" w:eastAsia="Times New Roman" w:hAnsi="Times New Roman" w:cs="Times New Roman"/>
          <w:b/>
        </w:rPr>
        <w:t xml:space="preserve">, March </w:t>
      </w:r>
      <w:r w:rsidR="00666F8C">
        <w:rPr>
          <w:rFonts w:ascii="Times New Roman" w:eastAsia="Times New Roman" w:hAnsi="Times New Roman" w:cs="Times New Roman"/>
          <w:b/>
        </w:rPr>
        <w:t>9</w:t>
      </w:r>
      <w:r>
        <w:rPr>
          <w:rFonts w:ascii="Times New Roman" w:eastAsia="Times New Roman" w:hAnsi="Times New Roman" w:cs="Times New Roman"/>
          <w:b/>
        </w:rPr>
        <w:t>th</w:t>
      </w:r>
      <w:r w:rsidR="00666F8C">
        <w:rPr>
          <w:rFonts w:ascii="Times New Roman" w:eastAsia="Times New Roman" w:hAnsi="Times New Roman" w:cs="Times New Roman"/>
          <w:b/>
        </w:rPr>
        <w:t>.</w:t>
      </w:r>
    </w:p>
    <w:p w14:paraId="0000000E" w14:textId="77777777" w:rsidR="00CD7F96" w:rsidRDefault="001D0BB1">
      <w:pPr>
        <w:numPr>
          <w:ilvl w:val="0"/>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Three samples of your design work: (</w:t>
      </w:r>
      <w:r>
        <w:rPr>
          <w:rFonts w:ascii="Times New Roman" w:eastAsia="Times New Roman" w:hAnsi="Times New Roman" w:cs="Times New Roman"/>
        </w:rPr>
        <w:t>please compile samples into one pdf)</w:t>
      </w:r>
    </w:p>
    <w:p w14:paraId="0000000F" w14:textId="695E94BE" w:rsidR="00CD7F96" w:rsidRDefault="001D0BB1">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color w:val="000000"/>
        </w:rPr>
        <w:t xml:space="preserve"> poster</w:t>
      </w:r>
    </w:p>
    <w:p w14:paraId="00000010" w14:textId="77777777" w:rsidR="00CD7F96" w:rsidRDefault="001D0BB1">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1 Instagram graphic </w:t>
      </w:r>
    </w:p>
    <w:p w14:paraId="00000011" w14:textId="77777777" w:rsidR="00CD7F96" w:rsidRDefault="001D0BB1">
      <w:pPr>
        <w:numPr>
          <w:ilvl w:val="1"/>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1 design of your choosing</w:t>
      </w:r>
    </w:p>
    <w:p w14:paraId="00000012" w14:textId="52D16747" w:rsidR="00CD7F96" w:rsidRDefault="00142B6B">
      <w:pPr>
        <w:numPr>
          <w:ilvl w:val="0"/>
          <w:numId w:val="3"/>
        </w:numPr>
        <w:pBdr>
          <w:top w:val="nil"/>
          <w:left w:val="nil"/>
          <w:bottom w:val="nil"/>
          <w:right w:val="nil"/>
          <w:between w:val="nil"/>
        </w:pBdr>
        <w:spacing w:after="0"/>
        <w:rPr>
          <w:rFonts w:ascii="Times New Roman" w:eastAsia="Times New Roman" w:hAnsi="Times New Roman" w:cs="Times New Roman"/>
        </w:rPr>
      </w:pPr>
      <w:r>
        <w:rPr>
          <w:color w:val="000000"/>
        </w:rPr>
        <w:t>Also include a letter of recommendation from a Wartburg faculty or staff member of your choice. It should be campus mailed to</w:t>
      </w:r>
      <w:r>
        <w:t xml:space="preserve"> Emma Williams</w:t>
      </w:r>
      <w:r>
        <w:rPr>
          <w:color w:val="000000"/>
        </w:rPr>
        <w:t>, Box #</w:t>
      </w:r>
      <w:r>
        <w:t>961</w:t>
      </w:r>
      <w:r>
        <w:rPr>
          <w:color w:val="000000"/>
        </w:rPr>
        <w:t xml:space="preserve"> or emailed to </w:t>
      </w:r>
      <w:hyperlink r:id="rId6" w:history="1">
        <w:r w:rsidRPr="00FE6519">
          <w:rPr>
            <w:rStyle w:val="Hyperlink"/>
          </w:rPr>
          <w:t>emma.williams@wartburg.edu</w:t>
        </w:r>
      </w:hyperlink>
      <w:r>
        <w:t xml:space="preserve"> </w:t>
      </w:r>
      <w:r>
        <w:rPr>
          <w:color w:val="000000"/>
        </w:rPr>
        <w:t>by</w:t>
      </w:r>
      <w:r>
        <w:t xml:space="preserve"> noon on </w:t>
      </w:r>
      <w:r>
        <w:rPr>
          <w:b/>
        </w:rPr>
        <w:t>Monday, March 9th.</w:t>
      </w:r>
    </w:p>
    <w:p w14:paraId="00000013" w14:textId="77777777" w:rsidR="00CD7F96" w:rsidRDefault="00CD7F96">
      <w:pPr>
        <w:pBdr>
          <w:top w:val="nil"/>
          <w:left w:val="nil"/>
          <w:bottom w:val="nil"/>
          <w:right w:val="nil"/>
          <w:between w:val="nil"/>
        </w:pBdr>
        <w:rPr>
          <w:rFonts w:ascii="Times New Roman" w:eastAsia="Times New Roman" w:hAnsi="Times New Roman" w:cs="Times New Roman"/>
          <w:b/>
        </w:rPr>
      </w:pPr>
    </w:p>
    <w:p w14:paraId="00000014" w14:textId="77777777" w:rsidR="00CD7F96" w:rsidRDefault="001D0BB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Please answer the following questions:</w:t>
      </w:r>
    </w:p>
    <w:p w14:paraId="00000015" w14:textId="77777777" w:rsidR="00CD7F96" w:rsidRDefault="001D0BB1">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Please list your name, year, major, and prior Senate experience.</w:t>
      </w:r>
    </w:p>
    <w:p w14:paraId="00000016" w14:textId="77777777" w:rsidR="00CD7F96" w:rsidRDefault="00CD7F96">
      <w:pPr>
        <w:pBdr>
          <w:top w:val="nil"/>
          <w:left w:val="nil"/>
          <w:bottom w:val="nil"/>
          <w:right w:val="nil"/>
          <w:between w:val="nil"/>
        </w:pBdr>
        <w:spacing w:after="0"/>
        <w:rPr>
          <w:rFonts w:ascii="Times New Roman" w:eastAsia="Times New Roman" w:hAnsi="Times New Roman" w:cs="Times New Roman"/>
          <w:color w:val="000000"/>
        </w:rPr>
      </w:pPr>
    </w:p>
    <w:p w14:paraId="00000017" w14:textId="77777777" w:rsidR="00CD7F96" w:rsidRDefault="001D0BB1">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Mention any and all relevant involvement with organizations at Wartbur</w:t>
      </w:r>
      <w:r>
        <w:rPr>
          <w:rFonts w:ascii="Times New Roman" w:eastAsia="Times New Roman" w:hAnsi="Times New Roman" w:cs="Times New Roman"/>
        </w:rPr>
        <w:t xml:space="preserve">g that have prepared you for the responsibilities of the Public Relations Director </w:t>
      </w:r>
      <w:r>
        <w:rPr>
          <w:rFonts w:ascii="Times New Roman" w:eastAsia="Times New Roman" w:hAnsi="Times New Roman" w:cs="Times New Roman"/>
          <w:color w:val="000000"/>
        </w:rPr>
        <w:t>(first-years may refer to Senior year of high school).</w:t>
      </w:r>
      <w:r>
        <w:rPr>
          <w:rFonts w:ascii="Times New Roman" w:eastAsia="Times New Roman" w:hAnsi="Times New Roman" w:cs="Times New Roman"/>
        </w:rPr>
        <w:t xml:space="preserve"> How will you work to balance your involvements? </w:t>
      </w:r>
    </w:p>
    <w:p w14:paraId="00000018" w14:textId="77777777" w:rsidR="00CD7F96" w:rsidRDefault="00CD7F96">
      <w:pPr>
        <w:pBdr>
          <w:top w:val="nil"/>
          <w:left w:val="nil"/>
          <w:bottom w:val="nil"/>
          <w:right w:val="nil"/>
          <w:between w:val="nil"/>
        </w:pBdr>
        <w:spacing w:after="0"/>
        <w:rPr>
          <w:rFonts w:ascii="Times New Roman" w:eastAsia="Times New Roman" w:hAnsi="Times New Roman" w:cs="Times New Roman"/>
          <w:color w:val="000000"/>
        </w:rPr>
      </w:pPr>
    </w:p>
    <w:p w14:paraId="00000019" w14:textId="77777777" w:rsidR="00CD7F96" w:rsidRDefault="001D0BB1">
      <w:pPr>
        <w:numPr>
          <w:ilvl w:val="0"/>
          <w:numId w:val="1"/>
        </w:numPr>
        <w:pBdr>
          <w:top w:val="nil"/>
          <w:left w:val="nil"/>
          <w:bottom w:val="nil"/>
          <w:right w:val="nil"/>
          <w:between w:val="nil"/>
        </w:pBdr>
        <w:spacing w:after="0"/>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The PR Director plays a vital role in assisting the Vice-President with planning Outfly and other Senate events. What organizational skills and experience do</w:t>
      </w:r>
      <w:r>
        <w:rPr>
          <w:rFonts w:ascii="Times New Roman" w:eastAsia="Times New Roman" w:hAnsi="Times New Roman" w:cs="Times New Roman"/>
        </w:rPr>
        <w:t xml:space="preserve"> you</w:t>
      </w:r>
      <w:r>
        <w:rPr>
          <w:rFonts w:ascii="Times New Roman" w:eastAsia="Times New Roman" w:hAnsi="Times New Roman" w:cs="Times New Roman"/>
          <w:color w:val="000000"/>
        </w:rPr>
        <w:t xml:space="preserve"> bring to the position?</w:t>
      </w:r>
    </w:p>
    <w:p w14:paraId="0000001A" w14:textId="77777777" w:rsidR="00CD7F96" w:rsidRDefault="00CD7F96">
      <w:pPr>
        <w:pBdr>
          <w:top w:val="nil"/>
          <w:left w:val="nil"/>
          <w:bottom w:val="nil"/>
          <w:right w:val="nil"/>
          <w:between w:val="nil"/>
        </w:pBdr>
        <w:spacing w:after="0"/>
        <w:ind w:left="360"/>
        <w:rPr>
          <w:rFonts w:ascii="Times New Roman" w:eastAsia="Times New Roman" w:hAnsi="Times New Roman" w:cs="Times New Roman"/>
          <w:color w:val="000000"/>
        </w:rPr>
      </w:pPr>
    </w:p>
    <w:p w14:paraId="0000001B" w14:textId="77777777" w:rsidR="00CD7F96" w:rsidRDefault="001D0BB1">
      <w:pPr>
        <w:numPr>
          <w:ilvl w:val="0"/>
          <w:numId w:val="1"/>
        </w:numPr>
        <w:spacing w:after="0"/>
      </w:pPr>
      <w:r>
        <w:lastRenderedPageBreak/>
        <w:t>As an executive member, you will be answerable for Senators. How do you view this relationship?</w:t>
      </w:r>
      <w:r>
        <w:rPr>
          <w:color w:val="000000"/>
        </w:rPr>
        <w:t xml:space="preserve"> </w:t>
      </w:r>
    </w:p>
    <w:p w14:paraId="0000001C" w14:textId="77777777" w:rsidR="00CD7F96" w:rsidRDefault="00CD7F96">
      <w:pPr>
        <w:spacing w:after="0"/>
      </w:pPr>
    </w:p>
    <w:p w14:paraId="0000001D" w14:textId="77777777" w:rsidR="00CD7F96" w:rsidRDefault="001D0BB1">
      <w:pPr>
        <w:numPr>
          <w:ilvl w:val="0"/>
          <w:numId w:val="1"/>
        </w:numPr>
        <w:spacing w:after="0"/>
      </w:pPr>
      <w:r>
        <w:t>What ways do you think we can increase viewership of Senate to the student body?</w:t>
      </w:r>
    </w:p>
    <w:p w14:paraId="0000001E" w14:textId="77777777" w:rsidR="00CD7F96" w:rsidRDefault="00CD7F96">
      <w:pPr>
        <w:spacing w:after="0"/>
      </w:pPr>
    </w:p>
    <w:p w14:paraId="785049D7" w14:textId="211B195F" w:rsidR="005A4316" w:rsidRDefault="001D0BB1" w:rsidP="005A4316">
      <w:pPr>
        <w:numPr>
          <w:ilvl w:val="0"/>
          <w:numId w:val="1"/>
        </w:numPr>
        <w:spacing w:after="0"/>
      </w:pPr>
      <w:r>
        <w:t xml:space="preserve">Though you will not advise a specific committee, how do you see the role of the PR Director be utilized within the committees? </w:t>
      </w:r>
    </w:p>
    <w:p w14:paraId="27A91BD8" w14:textId="77777777" w:rsidR="005A4316" w:rsidRDefault="005A4316" w:rsidP="005A4316">
      <w:pPr>
        <w:spacing w:after="0"/>
      </w:pPr>
    </w:p>
    <w:p w14:paraId="72887729" w14:textId="3D0FEB83" w:rsidR="005A4316" w:rsidRDefault="005A4316" w:rsidP="005A4316">
      <w:pPr>
        <w:numPr>
          <w:ilvl w:val="0"/>
          <w:numId w:val="1"/>
        </w:numPr>
        <w:spacing w:after="0"/>
      </w:pPr>
      <w:r>
        <w:t xml:space="preserve">What is your leadership style? </w:t>
      </w:r>
    </w:p>
    <w:p w14:paraId="00000020" w14:textId="77777777" w:rsidR="00CD7F96" w:rsidRDefault="00CD7F96">
      <w:pPr>
        <w:spacing w:after="0"/>
      </w:pPr>
    </w:p>
    <w:p w14:paraId="00000021" w14:textId="77777777" w:rsidR="00CD7F96" w:rsidRDefault="001D0BB1">
      <w:pPr>
        <w:numPr>
          <w:ilvl w:val="0"/>
          <w:numId w:val="1"/>
        </w:numPr>
        <w:spacing w:after="0"/>
      </w:pPr>
      <w:r>
        <w:rPr>
          <w:color w:val="000000"/>
        </w:rPr>
        <w:t>Is there anything else that you would like us to know that you may not have had the opportunity to say?</w:t>
      </w:r>
    </w:p>
    <w:p w14:paraId="00000022" w14:textId="77777777" w:rsidR="00CD7F96" w:rsidRDefault="00CD7F96">
      <w:pPr>
        <w:spacing w:after="0"/>
      </w:pPr>
    </w:p>
    <w:p w14:paraId="00000023" w14:textId="77777777" w:rsidR="00CD7F96" w:rsidRDefault="00CD7F96">
      <w:bookmarkStart w:id="1" w:name="_GoBack"/>
      <w:bookmarkEnd w:id="1"/>
    </w:p>
    <w:sectPr w:rsidR="00CD7F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651"/>
    <w:multiLevelType w:val="multilevel"/>
    <w:tmpl w:val="46769E8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227C83"/>
    <w:multiLevelType w:val="multilevel"/>
    <w:tmpl w:val="1954F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BA6250"/>
    <w:multiLevelType w:val="multilevel"/>
    <w:tmpl w:val="AC6E91D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7A9F0945"/>
    <w:multiLevelType w:val="multilevel"/>
    <w:tmpl w:val="9CFAB4F6"/>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96"/>
    <w:rsid w:val="00142B6B"/>
    <w:rsid w:val="001D0BB1"/>
    <w:rsid w:val="005A4316"/>
    <w:rsid w:val="00666F8C"/>
    <w:rsid w:val="00CD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4B237"/>
  <w15:docId w15:val="{003EF4A0-BF50-D442-AFA7-27D6F88B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6F8C"/>
    <w:rPr>
      <w:color w:val="0000FF" w:themeColor="hyperlink"/>
      <w:u w:val="single"/>
    </w:rPr>
  </w:style>
  <w:style w:type="character" w:styleId="UnresolvedMention">
    <w:name w:val="Unresolved Mention"/>
    <w:basedOn w:val="DefaultParagraphFont"/>
    <w:uiPriority w:val="99"/>
    <w:semiHidden/>
    <w:unhideWhenUsed/>
    <w:rsid w:val="00666F8C"/>
    <w:rPr>
      <w:color w:val="605E5C"/>
      <w:shd w:val="clear" w:color="auto" w:fill="E1DFDD"/>
    </w:rPr>
  </w:style>
  <w:style w:type="paragraph" w:styleId="ListParagraph">
    <w:name w:val="List Paragraph"/>
    <w:basedOn w:val="Normal"/>
    <w:uiPriority w:val="34"/>
    <w:qFormat/>
    <w:rsid w:val="005A4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williams@wartburg.edu" TargetMode="External"/><Relationship Id="rId5" Type="http://schemas.openxmlformats.org/officeDocument/2006/relationships/hyperlink" Target="mailto:emma.williams@wartbur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Williams</cp:lastModifiedBy>
  <cp:revision>5</cp:revision>
  <dcterms:created xsi:type="dcterms:W3CDTF">2019-03-01T03:37:00Z</dcterms:created>
  <dcterms:modified xsi:type="dcterms:W3CDTF">2020-02-17T02:55:00Z</dcterms:modified>
</cp:coreProperties>
</file>