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1C" w:rsidRPr="00677721" w:rsidRDefault="005A201C" w:rsidP="005A201C">
      <w:pPr>
        <w:pStyle w:val="BodyText"/>
        <w:jc w:val="center"/>
        <w:rPr>
          <w:b/>
          <w:sz w:val="22"/>
        </w:rPr>
      </w:pPr>
      <w:bookmarkStart w:id="0" w:name="_GoBack"/>
      <w:bookmarkEnd w:id="0"/>
      <w:r w:rsidRPr="00677721">
        <w:rPr>
          <w:b/>
        </w:rPr>
        <w:t>WARTBURG COLLEGE</w:t>
      </w:r>
      <w:r w:rsidRPr="00677721">
        <w:rPr>
          <w:b/>
        </w:rPr>
        <w:br/>
      </w:r>
      <w:r w:rsidRPr="00677721">
        <w:rPr>
          <w:b/>
          <w:sz w:val="22"/>
        </w:rPr>
        <w:t xml:space="preserve">Social Work Department – SW </w:t>
      </w:r>
      <w:r>
        <w:rPr>
          <w:b/>
          <w:sz w:val="22"/>
        </w:rPr>
        <w:t>405</w:t>
      </w:r>
    </w:p>
    <w:p w:rsidR="005A201C" w:rsidRDefault="005A201C" w:rsidP="005A201C">
      <w:pPr>
        <w:pStyle w:val="Heading1"/>
        <w:jc w:val="center"/>
      </w:pPr>
      <w:r>
        <w:t>Evaluation of Student</w:t>
      </w:r>
    </w:p>
    <w:p w:rsidR="005A201C" w:rsidRDefault="005A201C" w:rsidP="005A201C"/>
    <w:tbl>
      <w:tblPr>
        <w:tblW w:w="10200" w:type="dxa"/>
        <w:tblInd w:w="108" w:type="dxa"/>
        <w:tblLook w:val="01E0" w:firstRow="1" w:lastRow="1" w:firstColumn="1" w:lastColumn="1" w:noHBand="0" w:noVBand="0"/>
      </w:tblPr>
      <w:tblGrid>
        <w:gridCol w:w="1269"/>
        <w:gridCol w:w="1011"/>
        <w:gridCol w:w="1512"/>
        <w:gridCol w:w="1393"/>
        <w:gridCol w:w="1895"/>
        <w:gridCol w:w="3120"/>
      </w:tblGrid>
      <w:tr w:rsidR="005A201C" w:rsidTr="00227712">
        <w:tc>
          <w:tcPr>
            <w:tcW w:w="1269" w:type="dxa"/>
          </w:tcPr>
          <w:p w:rsidR="005A201C" w:rsidRDefault="005A201C" w:rsidP="00227712"/>
          <w:p w:rsidR="005A201C" w:rsidRDefault="005A201C" w:rsidP="00227712">
            <w:r>
              <w:t>Student: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b/>
              </w:rPr>
            </w:pPr>
          </w:p>
        </w:tc>
        <w:tc>
          <w:tcPr>
            <w:tcW w:w="1895" w:type="dxa"/>
          </w:tcPr>
          <w:p w:rsidR="005A201C" w:rsidRDefault="005A201C" w:rsidP="00227712"/>
          <w:p w:rsidR="005A201C" w:rsidRDefault="005A201C" w:rsidP="00227712">
            <w:r>
              <w:t>Field Instructor: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A201C" w:rsidRDefault="005A201C" w:rsidP="00227712"/>
        </w:tc>
      </w:tr>
      <w:tr w:rsidR="005A201C" w:rsidTr="00227712">
        <w:tc>
          <w:tcPr>
            <w:tcW w:w="1269" w:type="dxa"/>
          </w:tcPr>
          <w:p w:rsidR="005A201C" w:rsidRDefault="005A201C" w:rsidP="00227712">
            <w:pPr>
              <w:rPr>
                <w:b/>
              </w:rPr>
            </w:pPr>
          </w:p>
          <w:p w:rsidR="005A201C" w:rsidRDefault="005A201C" w:rsidP="00227712">
            <w:r>
              <w:t>Agency: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rPr>
                <w:b/>
              </w:rPr>
            </w:pPr>
          </w:p>
          <w:p w:rsidR="005A201C" w:rsidRDefault="005A201C" w:rsidP="00227712">
            <w:pPr>
              <w:rPr>
                <w:b/>
              </w:rPr>
            </w:pPr>
          </w:p>
        </w:tc>
        <w:tc>
          <w:tcPr>
            <w:tcW w:w="1895" w:type="dxa"/>
          </w:tcPr>
          <w:p w:rsidR="005A201C" w:rsidRDefault="005A201C" w:rsidP="00227712"/>
          <w:p w:rsidR="005A201C" w:rsidRDefault="005A201C" w:rsidP="00227712">
            <w:r>
              <w:t>Placement Dates: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rPr>
                <w:b/>
              </w:rPr>
            </w:pPr>
          </w:p>
        </w:tc>
      </w:tr>
      <w:tr w:rsidR="005A201C" w:rsidTr="00227712">
        <w:tc>
          <w:tcPr>
            <w:tcW w:w="1269" w:type="dxa"/>
          </w:tcPr>
          <w:p w:rsidR="005A201C" w:rsidRDefault="005A201C" w:rsidP="00227712">
            <w:pPr>
              <w:rPr>
                <w:b/>
              </w:rPr>
            </w:pPr>
          </w:p>
          <w:p w:rsidR="005A201C" w:rsidRDefault="005A201C" w:rsidP="00227712">
            <w:r>
              <w:t>Address: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rPr>
                <w:b/>
              </w:rPr>
            </w:pPr>
          </w:p>
        </w:tc>
        <w:tc>
          <w:tcPr>
            <w:tcW w:w="1895" w:type="dxa"/>
          </w:tcPr>
          <w:p w:rsidR="005A201C" w:rsidRDefault="005A201C" w:rsidP="00227712"/>
          <w:p w:rsidR="005A201C" w:rsidRDefault="005A201C" w:rsidP="00227712">
            <w:r>
              <w:t>Phone: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rPr>
                <w:b/>
              </w:rPr>
            </w:pPr>
          </w:p>
        </w:tc>
      </w:tr>
      <w:tr w:rsidR="005A201C" w:rsidTr="00227712">
        <w:tc>
          <w:tcPr>
            <w:tcW w:w="2280" w:type="dxa"/>
            <w:gridSpan w:val="2"/>
          </w:tcPr>
          <w:p w:rsidR="005A201C" w:rsidRDefault="005A201C" w:rsidP="00227712"/>
          <w:p w:rsidR="005A201C" w:rsidRDefault="005A201C" w:rsidP="00227712">
            <w:r>
              <w:t>Hours in placement:</w:t>
            </w:r>
          </w:p>
        </w:tc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b/>
              </w:rPr>
            </w:pPr>
          </w:p>
        </w:tc>
        <w:tc>
          <w:tcPr>
            <w:tcW w:w="1895" w:type="dxa"/>
          </w:tcPr>
          <w:p w:rsidR="005A201C" w:rsidRDefault="005A201C" w:rsidP="00227712"/>
        </w:tc>
        <w:tc>
          <w:tcPr>
            <w:tcW w:w="3120" w:type="dxa"/>
            <w:tcBorders>
              <w:top w:val="single" w:sz="4" w:space="0" w:color="auto"/>
            </w:tcBorders>
          </w:tcPr>
          <w:p w:rsidR="005A201C" w:rsidRDefault="005A201C" w:rsidP="00227712">
            <w:pPr>
              <w:rPr>
                <w:b/>
              </w:rPr>
            </w:pPr>
          </w:p>
          <w:p w:rsidR="005A201C" w:rsidRDefault="005A201C" w:rsidP="00227712">
            <w:pPr>
              <w:rPr>
                <w:b/>
              </w:rPr>
            </w:pPr>
          </w:p>
        </w:tc>
      </w:tr>
      <w:tr w:rsidR="005A201C" w:rsidTr="00227712">
        <w:tc>
          <w:tcPr>
            <w:tcW w:w="3792" w:type="dxa"/>
            <w:gridSpan w:val="3"/>
          </w:tcPr>
          <w:p w:rsidR="005A201C" w:rsidRDefault="005A201C" w:rsidP="00227712"/>
          <w:p w:rsidR="005A201C" w:rsidRDefault="005A201C" w:rsidP="00227712">
            <w:r>
              <w:t>Description of Placement Activities: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</w:tcPr>
          <w:p w:rsidR="005A201C" w:rsidRDefault="005A201C" w:rsidP="00227712"/>
        </w:tc>
      </w:tr>
      <w:tr w:rsidR="005A201C" w:rsidTr="00227712">
        <w:tc>
          <w:tcPr>
            <w:tcW w:w="3792" w:type="dxa"/>
            <w:gridSpan w:val="3"/>
            <w:tcBorders>
              <w:bottom w:val="single" w:sz="4" w:space="0" w:color="auto"/>
            </w:tcBorders>
          </w:tcPr>
          <w:p w:rsidR="005A201C" w:rsidRDefault="005A201C" w:rsidP="00227712"/>
        </w:tc>
        <w:tc>
          <w:tcPr>
            <w:tcW w:w="6408" w:type="dxa"/>
            <w:gridSpan w:val="3"/>
            <w:tcBorders>
              <w:bottom w:val="single" w:sz="4" w:space="0" w:color="auto"/>
            </w:tcBorders>
          </w:tcPr>
          <w:p w:rsidR="005A201C" w:rsidRDefault="005A201C" w:rsidP="00227712"/>
        </w:tc>
      </w:tr>
      <w:tr w:rsidR="005A201C" w:rsidTr="00227712">
        <w:tc>
          <w:tcPr>
            <w:tcW w:w="3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</w:tr>
      <w:tr w:rsidR="005A201C" w:rsidTr="00227712">
        <w:tc>
          <w:tcPr>
            <w:tcW w:w="3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</w:tr>
      <w:tr w:rsidR="005A201C" w:rsidTr="00227712">
        <w:tc>
          <w:tcPr>
            <w:tcW w:w="3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</w:tr>
      <w:tr w:rsidR="005A201C" w:rsidTr="00227712">
        <w:tc>
          <w:tcPr>
            <w:tcW w:w="3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</w:tr>
      <w:tr w:rsidR="005A201C" w:rsidTr="00227712">
        <w:tc>
          <w:tcPr>
            <w:tcW w:w="3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</w:tr>
      <w:tr w:rsidR="005A201C" w:rsidTr="00227712">
        <w:tc>
          <w:tcPr>
            <w:tcW w:w="3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</w:tr>
      <w:tr w:rsidR="005A201C" w:rsidTr="00227712">
        <w:tc>
          <w:tcPr>
            <w:tcW w:w="37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  <w:tc>
          <w:tcPr>
            <w:tcW w:w="64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/>
        </w:tc>
      </w:tr>
    </w:tbl>
    <w:p w:rsidR="005A201C" w:rsidRDefault="005A201C" w:rsidP="005A201C">
      <w:pPr>
        <w:rPr>
          <w:b/>
        </w:rPr>
      </w:pPr>
    </w:p>
    <w:p w:rsidR="005A201C" w:rsidRDefault="005A201C" w:rsidP="005A201C">
      <w:pPr>
        <w:jc w:val="both"/>
      </w:pPr>
      <w:r>
        <w:rPr>
          <w:u w:val="single"/>
        </w:rPr>
        <w:t>Evaluation of Student Performance:</w:t>
      </w:r>
    </w:p>
    <w:p w:rsidR="005A201C" w:rsidRDefault="005A201C" w:rsidP="005A201C">
      <w:pPr>
        <w:jc w:val="both"/>
      </w:pPr>
      <w:r>
        <w:t xml:space="preserve">Using the following rating scale, please evaluate the student, placing a check in the appropriate space.  Each of the areas in which you are asked to assess the student’s performance corresponds both to social work knowledge skills and values deemed </w:t>
      </w:r>
      <w:proofErr w:type="gramStart"/>
      <w:r>
        <w:t>appropriate</w:t>
      </w:r>
      <w:proofErr w:type="gramEnd"/>
      <w:r>
        <w:t xml:space="preserve"> to a first practice experience and to the learning objectives and concepts offered through the course.</w:t>
      </w:r>
    </w:p>
    <w:p w:rsidR="005A201C" w:rsidRDefault="005A201C" w:rsidP="005A201C">
      <w:pPr>
        <w:jc w:val="both"/>
      </w:pPr>
    </w:p>
    <w:p w:rsidR="005A201C" w:rsidRDefault="005A201C" w:rsidP="005A201C">
      <w:pPr>
        <w:jc w:val="both"/>
      </w:pPr>
      <w:r>
        <w:t xml:space="preserve">5-Very high performance  </w:t>
      </w:r>
    </w:p>
    <w:p w:rsidR="005A201C" w:rsidRDefault="005A201C" w:rsidP="005A201C">
      <w:pPr>
        <w:jc w:val="both"/>
      </w:pPr>
      <w:r>
        <w:t xml:space="preserve">4-Above acceptable level  </w:t>
      </w:r>
    </w:p>
    <w:p w:rsidR="005A201C" w:rsidRDefault="005A201C" w:rsidP="005A201C">
      <w:pPr>
        <w:jc w:val="both"/>
      </w:pPr>
      <w:r>
        <w:t xml:space="preserve">3-Acceptable level performance  </w:t>
      </w:r>
    </w:p>
    <w:p w:rsidR="005A201C" w:rsidRDefault="005A201C" w:rsidP="005A201C">
      <w:pPr>
        <w:jc w:val="both"/>
      </w:pPr>
      <w:r>
        <w:t xml:space="preserve">2-Below acceptable level  </w:t>
      </w:r>
    </w:p>
    <w:p w:rsidR="005A201C" w:rsidRDefault="005A201C" w:rsidP="005A201C">
      <w:pPr>
        <w:jc w:val="both"/>
      </w:pPr>
      <w:r>
        <w:t xml:space="preserve">1-Unacceptable level of performance  </w:t>
      </w:r>
    </w:p>
    <w:p w:rsidR="005A201C" w:rsidRDefault="005A201C" w:rsidP="005A201C">
      <w:pPr>
        <w:jc w:val="both"/>
      </w:pPr>
      <w:r>
        <w:t>0-No basis to evaluate</w:t>
      </w:r>
    </w:p>
    <w:p w:rsidR="005A201C" w:rsidRDefault="005A201C" w:rsidP="005A201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9"/>
        <w:gridCol w:w="3361"/>
        <w:gridCol w:w="521"/>
        <w:gridCol w:w="521"/>
        <w:gridCol w:w="521"/>
        <w:gridCol w:w="521"/>
        <w:gridCol w:w="521"/>
        <w:gridCol w:w="521"/>
      </w:tblGrid>
      <w:tr w:rsidR="005A201C" w:rsidTr="00227712"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>A.  Self-Awareness and Disciplined Use of Self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0</w:t>
            </w:r>
          </w:p>
        </w:tc>
      </w:tr>
      <w:tr w:rsidR="005A201C" w:rsidTr="00227712">
        <w:trPr>
          <w:trHeight w:val="270"/>
        </w:trPr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1.  Awareness of personal strengths and weaknesses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2.  Personal appearance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3.  Sense of responsibility – assumes own share of </w:t>
            </w:r>
            <w:r>
              <w:lastRenderedPageBreak/>
              <w:t>work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lastRenderedPageBreak/>
              <w:t xml:space="preserve">     4.  Initiative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5.  Ability to organize and carry through a task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6.  Enthusiasm and interest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7.  Sensitivity to issues of race, gender &amp; culture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8.  Awareness of effect on others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9.  Willingness and openness to learning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10.  Evidence of poise and stability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2369" w:type="dxa"/>
          </w:tcPr>
          <w:p w:rsidR="005A201C" w:rsidRDefault="005A201C" w:rsidP="00227712">
            <w:pPr>
              <w:jc w:val="both"/>
            </w:pPr>
          </w:p>
          <w:p w:rsidR="005A201C" w:rsidRDefault="005A201C" w:rsidP="00227712">
            <w:pPr>
              <w:tabs>
                <w:tab w:val="left" w:pos="1710"/>
              </w:tabs>
              <w:ind w:right="913"/>
            </w:pPr>
            <w:r>
              <w:t>Field Instructor’s Comments:</w:t>
            </w:r>
          </w:p>
        </w:tc>
        <w:tc>
          <w:tcPr>
            <w:tcW w:w="6487" w:type="dxa"/>
            <w:gridSpan w:val="7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88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88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2369" w:type="dxa"/>
            <w:tcBorders>
              <w:top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  <w:p w:rsidR="005A201C" w:rsidRDefault="005A201C" w:rsidP="00227712">
            <w:pPr>
              <w:jc w:val="both"/>
            </w:pPr>
            <w:r>
              <w:t>Student’s Comments:</w:t>
            </w:r>
          </w:p>
        </w:tc>
        <w:tc>
          <w:tcPr>
            <w:tcW w:w="64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8856" w:type="dxa"/>
            <w:gridSpan w:val="8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88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88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</w:tbl>
    <w:p w:rsidR="005A201C" w:rsidRDefault="005A201C" w:rsidP="005A201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1"/>
        <w:gridCol w:w="570"/>
        <w:gridCol w:w="2821"/>
        <w:gridCol w:w="529"/>
        <w:gridCol w:w="529"/>
        <w:gridCol w:w="529"/>
        <w:gridCol w:w="529"/>
        <w:gridCol w:w="529"/>
        <w:gridCol w:w="529"/>
      </w:tblGrid>
      <w:tr w:rsidR="005A201C" w:rsidTr="00227712"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>B.  Knowledge and Use of Agency and its Environments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0</w:t>
            </w: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1.  Knowledge of agency resources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2.  Knowledge of agency structure, goals, etc.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3.  Knowledge of available community resources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4. Use of available resources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5.  Shows interest or questions staff re: available services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6.  Knowledge of referral process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3228" w:type="dxa"/>
            <w:gridSpan w:val="2"/>
          </w:tcPr>
          <w:p w:rsidR="005A201C" w:rsidRDefault="005A201C" w:rsidP="00227712">
            <w:pPr>
              <w:jc w:val="both"/>
            </w:pPr>
          </w:p>
          <w:p w:rsidR="005A201C" w:rsidRDefault="005A201C" w:rsidP="00227712">
            <w:pPr>
              <w:jc w:val="both"/>
            </w:pPr>
            <w:r>
              <w:t>Field Instructor’s Comments:</w:t>
            </w:r>
          </w:p>
        </w:tc>
        <w:tc>
          <w:tcPr>
            <w:tcW w:w="7080" w:type="dxa"/>
            <w:gridSpan w:val="7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2508" w:type="dxa"/>
            <w:tcBorders>
              <w:top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  <w:p w:rsidR="005A201C" w:rsidRDefault="005A201C" w:rsidP="00227712">
            <w:pPr>
              <w:jc w:val="both"/>
            </w:pPr>
            <w:r>
              <w:t>Student’s Comments: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</w:tbl>
    <w:p w:rsidR="005A201C" w:rsidRDefault="005A201C" w:rsidP="005A201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570"/>
        <w:gridCol w:w="2813"/>
        <w:gridCol w:w="528"/>
        <w:gridCol w:w="528"/>
        <w:gridCol w:w="528"/>
        <w:gridCol w:w="528"/>
        <w:gridCol w:w="528"/>
        <w:gridCol w:w="528"/>
      </w:tblGrid>
      <w:tr w:rsidR="005A201C" w:rsidTr="00227712"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lastRenderedPageBreak/>
              <w:t>C.  Ability to Provide Limited Service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0</w:t>
            </w: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1.  Ability to obtain necessary information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2.  Ability to process information &amp; assess its importance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3.  Ability to be a good listener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4. Demonstrates verbal skills in interaction with consumers and with colleagues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5.  Demonstrates awareness of non-verbal communication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6.  Demonstrates clarity in written communication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3228" w:type="dxa"/>
            <w:gridSpan w:val="2"/>
          </w:tcPr>
          <w:p w:rsidR="005A201C" w:rsidRDefault="005A201C" w:rsidP="00227712">
            <w:pPr>
              <w:jc w:val="both"/>
            </w:pPr>
          </w:p>
          <w:p w:rsidR="005A201C" w:rsidRDefault="005A201C" w:rsidP="00227712">
            <w:pPr>
              <w:jc w:val="both"/>
            </w:pPr>
            <w:r>
              <w:t>Field Instructor’s Comments:</w:t>
            </w:r>
          </w:p>
        </w:tc>
        <w:tc>
          <w:tcPr>
            <w:tcW w:w="7080" w:type="dxa"/>
            <w:gridSpan w:val="7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2508" w:type="dxa"/>
            <w:tcBorders>
              <w:top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  <w:p w:rsidR="005A201C" w:rsidRDefault="005A201C" w:rsidP="00227712">
            <w:pPr>
              <w:jc w:val="both"/>
            </w:pPr>
            <w:r>
              <w:t>Student’s Comments: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</w:tbl>
    <w:p w:rsidR="005A201C" w:rsidRDefault="005A201C" w:rsidP="005A201C">
      <w:pPr>
        <w:jc w:val="both"/>
      </w:pPr>
    </w:p>
    <w:p w:rsidR="005A201C" w:rsidRDefault="005A201C" w:rsidP="005A201C">
      <w:pPr>
        <w:jc w:val="both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24"/>
        <w:gridCol w:w="2122"/>
        <w:gridCol w:w="528"/>
        <w:gridCol w:w="528"/>
        <w:gridCol w:w="528"/>
        <w:gridCol w:w="528"/>
        <w:gridCol w:w="528"/>
        <w:gridCol w:w="528"/>
      </w:tblGrid>
      <w:tr w:rsidR="005A201C" w:rsidTr="00227712"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lastRenderedPageBreak/>
              <w:t>D.  Personal and Professional Values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0</w:t>
            </w:r>
          </w:p>
        </w:tc>
      </w:tr>
      <w:tr w:rsidR="005A201C" w:rsidTr="00227712">
        <w:trPr>
          <w:trHeight w:val="270"/>
        </w:trPr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1.  Awareness of personal values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</w:tr>
      <w:tr w:rsidR="005A201C" w:rsidTr="00227712">
        <w:trPr>
          <w:trHeight w:val="270"/>
        </w:trPr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2.  Sensitivity to other’s values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3.  Commitment to social work values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4. Awareness of agency value system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5. Understands the principle of confidentiality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548" w:type="dxa"/>
          </w:tcPr>
          <w:p w:rsidR="005A201C" w:rsidRDefault="005A201C" w:rsidP="00227712">
            <w:pPr>
              <w:jc w:val="both"/>
            </w:pPr>
          </w:p>
          <w:p w:rsidR="005A201C" w:rsidRDefault="005A201C" w:rsidP="00227712">
            <w:pPr>
              <w:jc w:val="both"/>
            </w:pPr>
            <w:r>
              <w:t>Field Instructor’s Comments:</w:t>
            </w:r>
          </w:p>
        </w:tc>
        <w:tc>
          <w:tcPr>
            <w:tcW w:w="6014" w:type="dxa"/>
            <w:gridSpan w:val="8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7562" w:type="dxa"/>
            <w:gridSpan w:val="9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75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75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2272" w:type="dxa"/>
            <w:gridSpan w:val="2"/>
            <w:tcBorders>
              <w:top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  <w:p w:rsidR="005A201C" w:rsidRDefault="005A201C" w:rsidP="00227712">
            <w:pPr>
              <w:jc w:val="both"/>
            </w:pPr>
            <w:r>
              <w:t>Student’s Comments:</w:t>
            </w:r>
          </w:p>
        </w:tc>
        <w:tc>
          <w:tcPr>
            <w:tcW w:w="52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7562" w:type="dxa"/>
            <w:gridSpan w:val="9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75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75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</w:tbl>
    <w:p w:rsidR="005A201C" w:rsidRDefault="005A201C" w:rsidP="005A201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0"/>
        <w:gridCol w:w="570"/>
        <w:gridCol w:w="2822"/>
        <w:gridCol w:w="529"/>
        <w:gridCol w:w="529"/>
        <w:gridCol w:w="529"/>
        <w:gridCol w:w="529"/>
        <w:gridCol w:w="529"/>
        <w:gridCol w:w="529"/>
      </w:tblGrid>
      <w:tr w:rsidR="005A201C" w:rsidTr="00227712"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>E.  Professional Development and Use of Supervision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  <w:r>
              <w:t>0</w:t>
            </w: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1.  Awareness of professional vs. personal needs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center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2. Awareness of professional criteria governing conduct and  </w:t>
            </w:r>
          </w:p>
          <w:p w:rsidR="005A201C" w:rsidRDefault="005A201C" w:rsidP="00227712">
            <w:pPr>
              <w:jc w:val="both"/>
            </w:pPr>
            <w:r>
              <w:t xml:space="preserve">         behavior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3.  Relationship with field instructors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4.  Reaction to supervisory comments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5.  Ability to follow through on supervisory suggestions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6.  Willingness to use supervision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7.  Organizes time well &amp; is on time for appointments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6828" w:type="dxa"/>
            <w:gridSpan w:val="3"/>
            <w:tcBorders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  <w:r>
              <w:t xml:space="preserve">     8.  Potential for social work professional practice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3228" w:type="dxa"/>
            <w:gridSpan w:val="2"/>
          </w:tcPr>
          <w:p w:rsidR="005A201C" w:rsidRDefault="005A201C" w:rsidP="00227712">
            <w:pPr>
              <w:jc w:val="both"/>
            </w:pPr>
          </w:p>
          <w:p w:rsidR="005A201C" w:rsidRDefault="005A201C" w:rsidP="00227712">
            <w:pPr>
              <w:jc w:val="both"/>
            </w:pPr>
            <w:r>
              <w:t>Field Instructor’s Comments:</w:t>
            </w:r>
          </w:p>
        </w:tc>
        <w:tc>
          <w:tcPr>
            <w:tcW w:w="7080" w:type="dxa"/>
            <w:gridSpan w:val="7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2508" w:type="dxa"/>
            <w:tcBorders>
              <w:top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  <w:p w:rsidR="005A201C" w:rsidRDefault="005A201C" w:rsidP="00227712">
            <w:pPr>
              <w:jc w:val="both"/>
            </w:pPr>
            <w:r>
              <w:t>Student’s Comments: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  <w:tr w:rsidR="005A201C" w:rsidTr="00227712">
        <w:trPr>
          <w:trHeight w:val="270"/>
        </w:trPr>
        <w:tc>
          <w:tcPr>
            <w:tcW w:w="103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</w:tbl>
    <w:p w:rsidR="005A201C" w:rsidRDefault="005A201C" w:rsidP="005A201C">
      <w:pPr>
        <w:jc w:val="both"/>
      </w:pPr>
    </w:p>
    <w:p w:rsidR="005A201C" w:rsidRDefault="005A201C" w:rsidP="005A201C">
      <w:pPr>
        <w:jc w:val="both"/>
      </w:pPr>
    </w:p>
    <w:p w:rsidR="005A201C" w:rsidRDefault="005A201C" w:rsidP="005A201C">
      <w:pPr>
        <w:jc w:val="both"/>
      </w:pPr>
    </w:p>
    <w:tbl>
      <w:tblPr>
        <w:tblW w:w="9230" w:type="dxa"/>
        <w:tblLook w:val="01E0" w:firstRow="1" w:lastRow="1" w:firstColumn="1" w:lastColumn="1" w:noHBand="0" w:noVBand="0"/>
      </w:tblPr>
      <w:tblGrid>
        <w:gridCol w:w="2075"/>
        <w:gridCol w:w="3343"/>
        <w:gridCol w:w="687"/>
        <w:gridCol w:w="67"/>
        <w:gridCol w:w="687"/>
        <w:gridCol w:w="1684"/>
        <w:gridCol w:w="687"/>
      </w:tblGrid>
      <w:tr w:rsidR="005A201C" w:rsidTr="00227712">
        <w:trPr>
          <w:gridAfter w:val="1"/>
          <w:wAfter w:w="687" w:type="dxa"/>
          <w:trHeight w:val="270"/>
        </w:trPr>
        <w:tc>
          <w:tcPr>
            <w:tcW w:w="2075" w:type="dxa"/>
          </w:tcPr>
          <w:p w:rsidR="005A201C" w:rsidRDefault="005A201C" w:rsidP="00227712">
            <w:pPr>
              <w:jc w:val="both"/>
            </w:pPr>
          </w:p>
          <w:p w:rsidR="005A201C" w:rsidRDefault="005A201C" w:rsidP="00227712">
            <w:r>
              <w:t>Field Instructor signature: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ind w:left="-782"/>
              <w:rPr>
                <w:color w:val="FF0000"/>
              </w:rPr>
            </w:pPr>
          </w:p>
        </w:tc>
        <w:tc>
          <w:tcPr>
            <w:tcW w:w="754" w:type="dxa"/>
            <w:gridSpan w:val="2"/>
          </w:tcPr>
          <w:p w:rsidR="005A201C" w:rsidRPr="00855B67" w:rsidRDefault="005A201C" w:rsidP="00227712">
            <w:pPr>
              <w:ind w:left="-128"/>
            </w:pP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</w:tcPr>
          <w:p w:rsidR="005A201C" w:rsidRPr="00855B67" w:rsidRDefault="005A201C" w:rsidP="00227712">
            <w:pPr>
              <w:ind w:left="-128"/>
            </w:pPr>
          </w:p>
        </w:tc>
      </w:tr>
      <w:tr w:rsidR="005A201C" w:rsidTr="00227712">
        <w:trPr>
          <w:trHeight w:val="270"/>
        </w:trPr>
        <w:tc>
          <w:tcPr>
            <w:tcW w:w="2075" w:type="dxa"/>
          </w:tcPr>
          <w:p w:rsidR="005A201C" w:rsidRDefault="005A201C" w:rsidP="00227712">
            <w:pPr>
              <w:jc w:val="both"/>
            </w:pPr>
          </w:p>
          <w:p w:rsidR="005A201C" w:rsidRDefault="005A201C" w:rsidP="00227712">
            <w:r>
              <w:t xml:space="preserve">Student Signature </w:t>
            </w:r>
          </w:p>
        </w:tc>
        <w:tc>
          <w:tcPr>
            <w:tcW w:w="4030" w:type="dxa"/>
            <w:gridSpan w:val="2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  <w:tc>
          <w:tcPr>
            <w:tcW w:w="754" w:type="dxa"/>
            <w:gridSpan w:val="2"/>
          </w:tcPr>
          <w:p w:rsidR="005A201C" w:rsidRDefault="005A201C" w:rsidP="00227712">
            <w:r>
              <w:t>Title</w:t>
            </w:r>
          </w:p>
          <w:p w:rsidR="005A201C" w:rsidRDefault="005A201C" w:rsidP="00227712">
            <w:pPr>
              <w:jc w:val="both"/>
            </w:pPr>
            <w:r>
              <w:t>Date: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</w:tcPr>
          <w:p w:rsidR="005A201C" w:rsidRDefault="005A201C" w:rsidP="00227712">
            <w:pPr>
              <w:jc w:val="both"/>
            </w:pPr>
          </w:p>
        </w:tc>
      </w:tr>
    </w:tbl>
    <w:p w:rsidR="005A201C" w:rsidRDefault="005A201C" w:rsidP="005A201C">
      <w:pPr>
        <w:jc w:val="both"/>
      </w:pPr>
    </w:p>
    <w:p w:rsidR="005A201C" w:rsidRDefault="005A201C" w:rsidP="005A201C"/>
    <w:p w:rsidR="005A201C" w:rsidRDefault="005A201C" w:rsidP="005A201C"/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p w:rsidR="005A201C" w:rsidRDefault="005A201C" w:rsidP="005A20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Social Work Department</w:t>
      </w:r>
    </w:p>
    <w:p w:rsidR="005A201C" w:rsidRDefault="005A201C" w:rsidP="005A201C">
      <w:pPr>
        <w:pStyle w:val="Heading1"/>
      </w:pPr>
      <w:r>
        <w:lastRenderedPageBreak/>
        <w:t>Weekly Time Log</w:t>
      </w:r>
    </w:p>
    <w:p w:rsidR="005A201C" w:rsidRDefault="005A201C" w:rsidP="005A201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680"/>
        <w:gridCol w:w="990"/>
        <w:gridCol w:w="2880"/>
      </w:tblGrid>
      <w:tr w:rsidR="005A201C" w:rsidTr="00227712">
        <w:tc>
          <w:tcPr>
            <w:tcW w:w="10548" w:type="dxa"/>
            <w:gridSpan w:val="2"/>
          </w:tcPr>
          <w:p w:rsidR="005A201C" w:rsidRDefault="005A201C" w:rsidP="00227712">
            <w:pPr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Name:</w:t>
            </w:r>
          </w:p>
          <w:p w:rsidR="005A201C" w:rsidRDefault="005A201C" w:rsidP="00227712">
            <w:pPr>
              <w:rPr>
                <w:rFonts w:ascii="Times New Roman" w:hAnsi="Times New Roman"/>
                <w:smallCaps/>
              </w:rPr>
            </w:pPr>
          </w:p>
        </w:tc>
        <w:tc>
          <w:tcPr>
            <w:tcW w:w="3870" w:type="dxa"/>
            <w:gridSpan w:val="2"/>
          </w:tcPr>
          <w:p w:rsidR="005A201C" w:rsidRDefault="005A201C" w:rsidP="00227712">
            <w:pPr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Term/Year:</w:t>
            </w:r>
          </w:p>
        </w:tc>
      </w:tr>
      <w:tr w:rsidR="005A201C" w:rsidTr="00227712">
        <w:trPr>
          <w:cantSplit/>
        </w:trPr>
        <w:tc>
          <w:tcPr>
            <w:tcW w:w="5868" w:type="dxa"/>
          </w:tcPr>
          <w:p w:rsidR="005A201C" w:rsidRDefault="005A201C" w:rsidP="00227712">
            <w:pPr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Agency:</w:t>
            </w:r>
          </w:p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</w:tcPr>
          <w:p w:rsidR="005A201C" w:rsidRDefault="005A201C" w:rsidP="00227712">
            <w:pPr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Supervisor:</w:t>
            </w:r>
          </w:p>
        </w:tc>
        <w:tc>
          <w:tcPr>
            <w:tcW w:w="2880" w:type="dxa"/>
          </w:tcPr>
          <w:p w:rsidR="005A201C" w:rsidRDefault="005A201C" w:rsidP="00227712">
            <w:pPr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Phone:</w:t>
            </w:r>
          </w:p>
        </w:tc>
      </w:tr>
    </w:tbl>
    <w:p w:rsidR="005A201C" w:rsidRDefault="005A201C" w:rsidP="005A201C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5A201C" w:rsidTr="00227712">
        <w:trPr>
          <w:trHeight w:val="359"/>
        </w:trPr>
        <w:tc>
          <w:tcPr>
            <w:tcW w:w="2718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DATE</w:t>
            </w: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  <w:tr w:rsidR="005A201C" w:rsidTr="00227712">
        <w:trPr>
          <w:trHeight w:val="600"/>
        </w:trPr>
        <w:tc>
          <w:tcPr>
            <w:tcW w:w="2718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   Direct Client </w:t>
            </w:r>
          </w:p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Contact</w:t>
            </w: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  <w:tr w:rsidR="005A201C" w:rsidTr="00227712">
        <w:trPr>
          <w:trHeight w:val="600"/>
        </w:trPr>
        <w:tc>
          <w:tcPr>
            <w:tcW w:w="2718" w:type="dxa"/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   Indirect or </w:t>
            </w:r>
          </w:p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Collateral Contact</w:t>
            </w: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  <w:tr w:rsidR="005A201C" w:rsidTr="00227712">
        <w:trPr>
          <w:trHeight w:val="600"/>
        </w:trPr>
        <w:tc>
          <w:tcPr>
            <w:tcW w:w="2718" w:type="dxa"/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   Community </w:t>
            </w:r>
          </w:p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Information Contacts</w:t>
            </w: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  <w:tr w:rsidR="005A201C" w:rsidTr="00227712">
        <w:trPr>
          <w:trHeight w:val="600"/>
        </w:trPr>
        <w:tc>
          <w:tcPr>
            <w:tcW w:w="2718" w:type="dxa"/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   Travel</w:t>
            </w: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  <w:tr w:rsidR="005A201C" w:rsidTr="00227712">
        <w:trPr>
          <w:trHeight w:val="600"/>
        </w:trPr>
        <w:tc>
          <w:tcPr>
            <w:tcW w:w="2718" w:type="dxa"/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5.    Supervisory or </w:t>
            </w:r>
          </w:p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Consultation Time</w:t>
            </w: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  <w:tr w:rsidR="005A201C" w:rsidTr="00227712">
        <w:trPr>
          <w:trHeight w:val="600"/>
        </w:trPr>
        <w:tc>
          <w:tcPr>
            <w:tcW w:w="2718" w:type="dxa"/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6.    Reading </w:t>
            </w:r>
          </w:p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(Client Information)</w:t>
            </w: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  <w:tr w:rsidR="005A201C" w:rsidTr="00227712">
        <w:trPr>
          <w:trHeight w:val="600"/>
        </w:trPr>
        <w:tc>
          <w:tcPr>
            <w:tcW w:w="2718" w:type="dxa"/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7.    Reading </w:t>
            </w:r>
          </w:p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(Other Information)</w:t>
            </w: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  <w:tr w:rsidR="005A201C" w:rsidTr="00227712">
        <w:trPr>
          <w:trHeight w:val="600"/>
        </w:trPr>
        <w:tc>
          <w:tcPr>
            <w:tcW w:w="2718" w:type="dxa"/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    Orientation/Training</w:t>
            </w: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  <w:tr w:rsidR="005A201C" w:rsidTr="00227712">
        <w:trPr>
          <w:trHeight w:val="600"/>
        </w:trPr>
        <w:tc>
          <w:tcPr>
            <w:tcW w:w="2718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    Paperwork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  <w:tr w:rsidR="005A201C" w:rsidTr="00227712">
        <w:trPr>
          <w:trHeight w:val="600"/>
        </w:trPr>
        <w:tc>
          <w:tcPr>
            <w:tcW w:w="2718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  Other</w:t>
            </w: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bottom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  <w:tr w:rsidR="005A201C" w:rsidTr="00227712">
        <w:trPr>
          <w:trHeight w:val="377"/>
        </w:trPr>
        <w:tc>
          <w:tcPr>
            <w:tcW w:w="2718" w:type="dxa"/>
            <w:tcBorders>
              <w:top w:val="thickThinSmallGap" w:sz="12" w:space="0" w:color="auto"/>
            </w:tcBorders>
            <w:vAlign w:val="center"/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WEEKLY TOTAL</w:t>
            </w: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thickThinSmallGap" w:sz="12" w:space="0" w:color="auto"/>
            </w:tcBorders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  <w:tr w:rsidR="005A201C" w:rsidTr="00227712">
        <w:trPr>
          <w:trHeight w:val="350"/>
        </w:trPr>
        <w:tc>
          <w:tcPr>
            <w:tcW w:w="2718" w:type="dxa"/>
            <w:vAlign w:val="center"/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TO DATE</w:t>
            </w: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  <w:tr w:rsidR="005A201C" w:rsidTr="00227712">
        <w:trPr>
          <w:trHeight w:val="350"/>
        </w:trPr>
        <w:tc>
          <w:tcPr>
            <w:tcW w:w="2718" w:type="dxa"/>
            <w:vAlign w:val="center"/>
          </w:tcPr>
          <w:p w:rsidR="005A201C" w:rsidRDefault="005A201C" w:rsidP="002277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SUPERVISOR’S REVIEW</w:t>
            </w: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5A201C" w:rsidRDefault="005A201C" w:rsidP="00227712">
            <w:pPr>
              <w:rPr>
                <w:rFonts w:ascii="Times New Roman" w:hAnsi="Times New Roman"/>
              </w:rPr>
            </w:pPr>
          </w:p>
        </w:tc>
      </w:tr>
    </w:tbl>
    <w:p w:rsidR="005A201C" w:rsidRDefault="005A201C" w:rsidP="005A201C">
      <w:pPr>
        <w:rPr>
          <w:rFonts w:ascii="Times New Roman" w:hAnsi="Times New Roman"/>
          <w:b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Default="005A201C" w:rsidP="005A201C">
      <w:pPr>
        <w:rPr>
          <w:sz w:val="28"/>
        </w:rPr>
      </w:pPr>
    </w:p>
    <w:p w:rsidR="005A201C" w:rsidRPr="005C00EE" w:rsidRDefault="005A201C" w:rsidP="005A201C">
      <w:pPr>
        <w:rPr>
          <w:sz w:val="28"/>
        </w:rPr>
      </w:pPr>
    </w:p>
    <w:p w:rsidR="00F94E96" w:rsidRDefault="00F94E96"/>
    <w:sectPr w:rsidR="00F94E96" w:rsidSect="00AF5E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1C"/>
    <w:rsid w:val="00132BD2"/>
    <w:rsid w:val="0027153F"/>
    <w:rsid w:val="004D6EA6"/>
    <w:rsid w:val="005914D8"/>
    <w:rsid w:val="005A201C"/>
    <w:rsid w:val="00A96B78"/>
    <w:rsid w:val="00D32D45"/>
    <w:rsid w:val="00DC7A53"/>
    <w:rsid w:val="00F94E96"/>
    <w:rsid w:val="00FE0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1C"/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rsid w:val="005A201C"/>
    <w:pPr>
      <w:keepNext/>
      <w:jc w:val="both"/>
      <w:outlineLvl w:val="0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201C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rsid w:val="005A201C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A201C"/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1C"/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rsid w:val="005A201C"/>
    <w:pPr>
      <w:keepNext/>
      <w:jc w:val="both"/>
      <w:outlineLvl w:val="0"/>
    </w:pPr>
    <w:rPr>
      <w:rFonts w:ascii="Times New Roman" w:eastAsia="Times New Roman" w:hAnsi="Times New Roman" w:cs="Times New Roman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201C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rsid w:val="005A201C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A201C"/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Vallem</dc:creator>
  <cp:lastModifiedBy>Arthur Lynn Peters</cp:lastModifiedBy>
  <cp:revision>2</cp:revision>
  <dcterms:created xsi:type="dcterms:W3CDTF">2013-05-09T16:10:00Z</dcterms:created>
  <dcterms:modified xsi:type="dcterms:W3CDTF">2013-05-09T16:10:00Z</dcterms:modified>
</cp:coreProperties>
</file>